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E2F74" w14:textId="03A0587B" w:rsidR="00D66097" w:rsidRDefault="00D66097" w:rsidP="00D66097">
      <w:r>
        <w:t>Όπως αναφέρεται στην αιτιολογική έκθεση, µε το παρόν, µ</w:t>
      </w:r>
      <w:proofErr w:type="spellStart"/>
      <w:r>
        <w:t>εταξύ</w:t>
      </w:r>
      <w:proofErr w:type="spellEnd"/>
      <w:r>
        <w:t xml:space="preserve"> άλλων,</w:t>
      </w:r>
      <w:r w:rsidR="00EA44D9">
        <w:t xml:space="preserve"> </w:t>
      </w:r>
      <w:r>
        <w:t xml:space="preserve">«προτείνεται ένα ειδικό καθεστώς για την εναλλακτική δυνατότητα επισπεύσεως της </w:t>
      </w:r>
      <w:proofErr w:type="spellStart"/>
      <w:r>
        <w:t>πολεοδοµήσεως</w:t>
      </w:r>
      <w:proofErr w:type="spellEnd"/>
      <w:r>
        <w:t xml:space="preserve"> και µ</w:t>
      </w:r>
      <w:proofErr w:type="spellStart"/>
      <w:r>
        <w:t>ετεγκαταστάσεως</w:t>
      </w:r>
      <w:proofErr w:type="spellEnd"/>
      <w:r>
        <w:t xml:space="preserve"> </w:t>
      </w:r>
      <w:proofErr w:type="spellStart"/>
      <w:r>
        <w:t>οικισµών</w:t>
      </w:r>
      <w:proofErr w:type="spellEnd"/>
      <w:r>
        <w:t xml:space="preserve"> χάριν εκτελέσεως υδροηλεκτρικών έργων εθνικής </w:t>
      </w:r>
      <w:proofErr w:type="spellStart"/>
      <w:r>
        <w:t>σηµασίας</w:t>
      </w:r>
      <w:proofErr w:type="spellEnd"/>
      <w:r>
        <w:t>» και καταργείται ρητά µ</w:t>
      </w:r>
      <w:proofErr w:type="spellStart"/>
      <w:r>
        <w:t>έρος</w:t>
      </w:r>
      <w:proofErr w:type="spellEnd"/>
      <w:r>
        <w:t xml:space="preserve"> της παραγράφου 1 του άρθρου 28 του ν. 3937/2011. </w:t>
      </w:r>
      <w:r w:rsidRPr="00EA44D9">
        <w:rPr>
          <w:b/>
          <w:bCs/>
        </w:rPr>
        <w:t>Ως δικαιολογητικός</w:t>
      </w:r>
      <w:r w:rsidR="00EA44D9" w:rsidRPr="00EA44D9">
        <w:rPr>
          <w:b/>
          <w:bCs/>
        </w:rPr>
        <w:t xml:space="preserve"> </w:t>
      </w:r>
      <w:r w:rsidRPr="00EA44D9">
        <w:rPr>
          <w:b/>
          <w:bCs/>
        </w:rPr>
        <w:t xml:space="preserve">λόγος της </w:t>
      </w:r>
      <w:proofErr w:type="spellStart"/>
      <w:r w:rsidRPr="00EA44D9">
        <w:rPr>
          <w:b/>
          <w:bCs/>
        </w:rPr>
        <w:t>ρύθµισης</w:t>
      </w:r>
      <w:proofErr w:type="spellEnd"/>
      <w:r w:rsidRPr="00EA44D9">
        <w:rPr>
          <w:b/>
          <w:bCs/>
        </w:rPr>
        <w:t xml:space="preserve"> αναφέρεται η 2346/2022 απόφαση του </w:t>
      </w:r>
      <w:proofErr w:type="spellStart"/>
      <w:r w:rsidRPr="00EA44D9">
        <w:rPr>
          <w:b/>
          <w:bCs/>
        </w:rPr>
        <w:t>Συµβουλίου</w:t>
      </w:r>
      <w:proofErr w:type="spellEnd"/>
      <w:r w:rsidRPr="00EA44D9">
        <w:rPr>
          <w:b/>
          <w:bCs/>
        </w:rPr>
        <w:t xml:space="preserve"> </w:t>
      </w:r>
      <w:r w:rsidR="00EA44D9" w:rsidRPr="00EA44D9">
        <w:rPr>
          <w:b/>
          <w:bCs/>
        </w:rPr>
        <w:t xml:space="preserve">της </w:t>
      </w:r>
      <w:r w:rsidRPr="00EA44D9">
        <w:rPr>
          <w:b/>
          <w:bCs/>
        </w:rPr>
        <w:t>Επικρατείας</w:t>
      </w:r>
      <w:r>
        <w:t xml:space="preserve"> (Τµ. Δ΄), που ακύρωσε την παράλειψη της Διοίκησης να εκδώσει τις αναγκαίες πράξεις για την κίνηση και ολοκλήρωση της διαδικασίας απαλλοτρίωσης και µ</w:t>
      </w:r>
      <w:proofErr w:type="spellStart"/>
      <w:r>
        <w:t>ετεγκατάστασης</w:t>
      </w:r>
      <w:proofErr w:type="spellEnd"/>
      <w:r>
        <w:t xml:space="preserve"> του </w:t>
      </w:r>
      <w:proofErr w:type="spellStart"/>
      <w:r>
        <w:t>οικισµού</w:t>
      </w:r>
      <w:proofErr w:type="spellEnd"/>
      <w:r>
        <w:t xml:space="preserve"> Ακρινής </w:t>
      </w:r>
      <w:proofErr w:type="spellStart"/>
      <w:r>
        <w:t>Νοµού</w:t>
      </w:r>
      <w:proofErr w:type="spellEnd"/>
      <w:r>
        <w:t xml:space="preserve"> Κοζάνης,</w:t>
      </w:r>
      <w:r w:rsidR="00EA44D9">
        <w:t xml:space="preserve"> </w:t>
      </w:r>
      <w:r>
        <w:t xml:space="preserve">και </w:t>
      </w:r>
      <w:proofErr w:type="spellStart"/>
      <w:r>
        <w:t>ανέπεµψε</w:t>
      </w:r>
      <w:proofErr w:type="spellEnd"/>
      <w:r>
        <w:t xml:space="preserve"> την υπόθεση στη Διοίκηση, </w:t>
      </w:r>
      <w:proofErr w:type="spellStart"/>
      <w:r>
        <w:t>προκειµένου</w:t>
      </w:r>
      <w:proofErr w:type="spellEnd"/>
      <w:r>
        <w:t xml:space="preserve"> να προβεί στις </w:t>
      </w:r>
      <w:proofErr w:type="spellStart"/>
      <w:r>
        <w:t>οφειλόµενες</w:t>
      </w:r>
      <w:proofErr w:type="spellEnd"/>
      <w:r>
        <w:t xml:space="preserve"> </w:t>
      </w:r>
      <w:proofErr w:type="spellStart"/>
      <w:r>
        <w:t>νόµιµες</w:t>
      </w:r>
      <w:proofErr w:type="spellEnd"/>
      <w:r>
        <w:t xml:space="preserve"> ενέργειες</w:t>
      </w:r>
      <w:r w:rsidR="00EA44D9">
        <w:t>.</w:t>
      </w:r>
    </w:p>
    <w:p w14:paraId="747F7D41" w14:textId="77777777" w:rsidR="00EA44D9" w:rsidRDefault="00D66097" w:rsidP="00D66097">
      <w:r>
        <w:t>Στην ανωτέρω απόφαση µ</w:t>
      </w:r>
      <w:proofErr w:type="spellStart"/>
      <w:r>
        <w:t>νηµονεύεται</w:t>
      </w:r>
      <w:proofErr w:type="spellEnd"/>
      <w:r>
        <w:t xml:space="preserve"> η αιτιολογική έκθεση του ν.</w:t>
      </w:r>
      <w:r w:rsidR="00EA44D9">
        <w:t xml:space="preserve"> </w:t>
      </w:r>
      <w:r>
        <w:t xml:space="preserve">3937/2011 και του άρθρου 147 του ν. 4495/2017, που τροποποίησε την </w:t>
      </w:r>
      <w:proofErr w:type="spellStart"/>
      <w:r>
        <w:t>επίµαχη</w:t>
      </w:r>
      <w:proofErr w:type="spellEnd"/>
      <w:r>
        <w:t xml:space="preserve"> </w:t>
      </w:r>
      <w:proofErr w:type="spellStart"/>
      <w:r>
        <w:t>ρύθµιση</w:t>
      </w:r>
      <w:proofErr w:type="spellEnd"/>
      <w:r>
        <w:t>, προς επίσπευση της διαδικασίας µ</w:t>
      </w:r>
      <w:proofErr w:type="spellStart"/>
      <w:r>
        <w:t>ετεγκατάστασης</w:t>
      </w:r>
      <w:proofErr w:type="spellEnd"/>
      <w:r>
        <w:t xml:space="preserve"> των </w:t>
      </w:r>
      <w:proofErr w:type="spellStart"/>
      <w:r>
        <w:t>οικισµών</w:t>
      </w:r>
      <w:proofErr w:type="spellEnd"/>
      <w:r>
        <w:t xml:space="preserve"> και κήρυξης της σχετικής αναγκαστικής απαλλοτρίωσης, και γίνεται αναφορά στο σύνολο των κοινοβουλευτικών συζητήσεων επί των ανωτέρω</w:t>
      </w:r>
      <w:r w:rsidR="00EA44D9">
        <w:t xml:space="preserve"> </w:t>
      </w:r>
      <w:r>
        <w:t>διατάξεων. Το Δικαστήριο έκρινε, µ</w:t>
      </w:r>
      <w:proofErr w:type="spellStart"/>
      <w:r>
        <w:t>εταξύ</w:t>
      </w:r>
      <w:proofErr w:type="spellEnd"/>
      <w:r>
        <w:t xml:space="preserve"> άλλων, τα εξής: «ο </w:t>
      </w:r>
      <w:proofErr w:type="spellStart"/>
      <w:r>
        <w:t>νοµοθέτης</w:t>
      </w:r>
      <w:proofErr w:type="spellEnd"/>
      <w:r>
        <w:t xml:space="preserve">, </w:t>
      </w:r>
      <w:proofErr w:type="spellStart"/>
      <w:r>
        <w:t>εκτιµώντας</w:t>
      </w:r>
      <w:proofErr w:type="spellEnd"/>
      <w:r>
        <w:t xml:space="preserve"> τις συντρέχουσες συνθήκες κατά τον χρόνο ψηφίσεως των οικείων διατάξεων, προέβλεψε ως υποχρεωτική τη µ</w:t>
      </w:r>
      <w:proofErr w:type="spellStart"/>
      <w:r>
        <w:t>ετεγκατάσταση</w:t>
      </w:r>
      <w:proofErr w:type="spellEnd"/>
      <w:r>
        <w:t xml:space="preserve"> του </w:t>
      </w:r>
      <w:proofErr w:type="spellStart"/>
      <w:r>
        <w:t>οικισµού</w:t>
      </w:r>
      <w:proofErr w:type="spellEnd"/>
      <w:r w:rsidR="00EA44D9">
        <w:t xml:space="preserve"> </w:t>
      </w:r>
      <w:r>
        <w:t xml:space="preserve">της Ακρινής και, συνακόλουθα, την έκδοση όλων των αναγκαίων, κανονιστικών και </w:t>
      </w:r>
      <w:proofErr w:type="spellStart"/>
      <w:r>
        <w:t>ατοµικών</w:t>
      </w:r>
      <w:proofErr w:type="spellEnd"/>
      <w:r>
        <w:t xml:space="preserve"> πράξεων, για την υλοποίηση της αναγκαστικής απαλλοτρίωσης και µ</w:t>
      </w:r>
      <w:proofErr w:type="spellStart"/>
      <w:r>
        <w:t>εταφοράς</w:t>
      </w:r>
      <w:proofErr w:type="spellEnd"/>
      <w:r>
        <w:t xml:space="preserve"> του </w:t>
      </w:r>
      <w:proofErr w:type="spellStart"/>
      <w:r>
        <w:t>οικισµού</w:t>
      </w:r>
      <w:proofErr w:type="spellEnd"/>
      <w:r>
        <w:t xml:space="preserve"> σε άλλη θέση. Τούτο προκύπτει από το</w:t>
      </w:r>
      <w:r w:rsidR="00EA44D9">
        <w:t xml:space="preserve"> </w:t>
      </w:r>
      <w:r>
        <w:t xml:space="preserve">λεκτικό των διατάξεων, από την πρόβλεψη </w:t>
      </w:r>
      <w:proofErr w:type="spellStart"/>
      <w:r>
        <w:t>συγκεκριµένης</w:t>
      </w:r>
      <w:proofErr w:type="spellEnd"/>
      <w:r>
        <w:t xml:space="preserve"> </w:t>
      </w:r>
      <w:proofErr w:type="spellStart"/>
      <w:r>
        <w:t>προθεσµίας</w:t>
      </w:r>
      <w:proofErr w:type="spellEnd"/>
      <w:r>
        <w:t xml:space="preserve"> για</w:t>
      </w:r>
      <w:r w:rsidR="00EA44D9">
        <w:t xml:space="preserve"> </w:t>
      </w:r>
      <w:r>
        <w:t>την ολοκλήρωση των σχετικών διαδικασιών "σε χρόνο που δεν θα υπερβαίνει τα δέκα (10) έτη", αλλά και για την υποβολή του σχεδίου µ</w:t>
      </w:r>
      <w:proofErr w:type="spellStart"/>
      <w:r>
        <w:t>ετεγκατάστασης</w:t>
      </w:r>
      <w:proofErr w:type="spellEnd"/>
      <w:r>
        <w:t xml:space="preserve"> από την Δ.Ε.Η. Α.Ε. ("µ</w:t>
      </w:r>
      <w:proofErr w:type="spellStart"/>
      <w:r>
        <w:t>έχρι</w:t>
      </w:r>
      <w:proofErr w:type="spellEnd"/>
      <w:r>
        <w:t xml:space="preserve"> την 30η Απριλίου 2018", φράση η οποία αντικατέστησε την αρχική διατύπωση περί υποβολής του σχεδίου "το </w:t>
      </w:r>
      <w:proofErr w:type="spellStart"/>
      <w:r>
        <w:t>συντοµότερο</w:t>
      </w:r>
      <w:proofErr w:type="spellEnd"/>
      <w:r>
        <w:t xml:space="preserve"> δυνατόν", η οποία, πάντως, είχε επίσης επιτακτικό χαρακτήρα) και από την ιδιαίτερη αναφορά στον </w:t>
      </w:r>
      <w:proofErr w:type="spellStart"/>
      <w:r>
        <w:t>νόµο</w:t>
      </w:r>
      <w:proofErr w:type="spellEnd"/>
      <w:r>
        <w:t xml:space="preserve"> στον "επείγοντα χαρακτήρα" της µ</w:t>
      </w:r>
      <w:proofErr w:type="spellStart"/>
      <w:r>
        <w:t>ετεγκατάστασης</w:t>
      </w:r>
      <w:proofErr w:type="spellEnd"/>
      <w:r>
        <w:t>.</w:t>
      </w:r>
    </w:p>
    <w:p w14:paraId="7FA7E1D1" w14:textId="668F1DBD" w:rsidR="00EA44D9" w:rsidRDefault="00D66097" w:rsidP="00D66097">
      <w:r>
        <w:t xml:space="preserve"> Περαιτέρω, η βούληση του </w:t>
      </w:r>
      <w:proofErr w:type="spellStart"/>
      <w:r>
        <w:t>νοµοθέτη</w:t>
      </w:r>
      <w:proofErr w:type="spellEnd"/>
      <w:r>
        <w:t xml:space="preserve"> (…) προκύπτει και από</w:t>
      </w:r>
      <w:r w:rsidR="00EA44D9">
        <w:t xml:space="preserve"> </w:t>
      </w:r>
      <w:r>
        <w:t xml:space="preserve">την όλη </w:t>
      </w:r>
      <w:proofErr w:type="spellStart"/>
      <w:r>
        <w:t>οικονοµία</w:t>
      </w:r>
      <w:proofErr w:type="spellEnd"/>
      <w:r>
        <w:t xml:space="preserve"> των διατάξεων και τον </w:t>
      </w:r>
      <w:proofErr w:type="spellStart"/>
      <w:r>
        <w:t>εξυπηρετούµενο</w:t>
      </w:r>
      <w:proofErr w:type="spellEnd"/>
      <w:r>
        <w:t xml:space="preserve"> µε αυτές σκοπό</w:t>
      </w:r>
      <w:r w:rsidR="00EA44D9">
        <w:t xml:space="preserve"> </w:t>
      </w:r>
      <w:proofErr w:type="spellStart"/>
      <w:r>
        <w:t>δηµοσίου</w:t>
      </w:r>
      <w:proofErr w:type="spellEnd"/>
      <w:r>
        <w:t xml:space="preserve"> </w:t>
      </w:r>
      <w:proofErr w:type="spellStart"/>
      <w:r>
        <w:t>συµφέροντος</w:t>
      </w:r>
      <w:proofErr w:type="spellEnd"/>
      <w:r>
        <w:t xml:space="preserve">, ο οποίος, όπως αναφέρεται στην αιτιολογική έκθεση, </w:t>
      </w:r>
      <w:r w:rsidRPr="00EA44D9">
        <w:rPr>
          <w:b/>
          <w:bCs/>
        </w:rPr>
        <w:t xml:space="preserve">ανάγεται στην προστασία της ζωής και της υγείας των κατοίκων της περιοχής, αλλά και στη διασφάλιση της </w:t>
      </w:r>
      <w:proofErr w:type="spellStart"/>
      <w:r w:rsidRPr="00EA44D9">
        <w:rPr>
          <w:b/>
          <w:bCs/>
        </w:rPr>
        <w:t>οικονοµικής</w:t>
      </w:r>
      <w:proofErr w:type="spellEnd"/>
      <w:r w:rsidRPr="00EA44D9">
        <w:rPr>
          <w:b/>
          <w:bCs/>
        </w:rPr>
        <w:t xml:space="preserve"> και κοινωνικής </w:t>
      </w:r>
      <w:proofErr w:type="spellStart"/>
      <w:r w:rsidRPr="00EA44D9">
        <w:rPr>
          <w:b/>
          <w:bCs/>
        </w:rPr>
        <w:t>βιωσιµότητας</w:t>
      </w:r>
      <w:proofErr w:type="spellEnd"/>
      <w:r w:rsidRPr="00EA44D9">
        <w:rPr>
          <w:b/>
          <w:bCs/>
        </w:rPr>
        <w:t xml:space="preserve"> του </w:t>
      </w:r>
      <w:proofErr w:type="spellStart"/>
      <w:r w:rsidRPr="00EA44D9">
        <w:rPr>
          <w:b/>
          <w:bCs/>
        </w:rPr>
        <w:t>πληθυσµού</w:t>
      </w:r>
      <w:proofErr w:type="spellEnd"/>
      <w:r w:rsidRPr="00EA44D9">
        <w:rPr>
          <w:b/>
          <w:bCs/>
        </w:rPr>
        <w:t xml:space="preserve">, συνδέεται, δηλαδή, µε την προαγωγή </w:t>
      </w:r>
      <w:proofErr w:type="spellStart"/>
      <w:r w:rsidRPr="00EA44D9">
        <w:rPr>
          <w:b/>
          <w:bCs/>
        </w:rPr>
        <w:t>συνταγµατικώς</w:t>
      </w:r>
      <w:proofErr w:type="spellEnd"/>
      <w:r w:rsidR="00EA44D9" w:rsidRPr="00EA44D9">
        <w:rPr>
          <w:b/>
          <w:bCs/>
        </w:rPr>
        <w:t xml:space="preserve"> </w:t>
      </w:r>
      <w:proofErr w:type="spellStart"/>
      <w:r w:rsidRPr="00EA44D9">
        <w:rPr>
          <w:b/>
          <w:bCs/>
        </w:rPr>
        <w:t>προστατευοµένων</w:t>
      </w:r>
      <w:proofErr w:type="spellEnd"/>
      <w:r w:rsidRPr="00EA44D9">
        <w:rPr>
          <w:b/>
          <w:bCs/>
        </w:rPr>
        <w:t xml:space="preserve"> </w:t>
      </w:r>
      <w:proofErr w:type="spellStart"/>
      <w:r w:rsidRPr="00EA44D9">
        <w:rPr>
          <w:b/>
          <w:bCs/>
        </w:rPr>
        <w:t>εννόµων</w:t>
      </w:r>
      <w:proofErr w:type="spellEnd"/>
      <w:r w:rsidRPr="00EA44D9">
        <w:rPr>
          <w:b/>
          <w:bCs/>
        </w:rPr>
        <w:t xml:space="preserve"> αγαθών.</w:t>
      </w:r>
      <w:r>
        <w:t xml:space="preserve"> Η </w:t>
      </w:r>
      <w:proofErr w:type="spellStart"/>
      <w:r>
        <w:t>υποβάθµιση</w:t>
      </w:r>
      <w:proofErr w:type="spellEnd"/>
      <w:r>
        <w:t>, άλλωστε, του περιβάλλοντος και της ποιότητας ζωής των κατοίκων της περιοχής και η πρόκληση</w:t>
      </w:r>
      <w:r w:rsidR="00EA44D9">
        <w:t xml:space="preserve"> </w:t>
      </w:r>
      <w:proofErr w:type="spellStart"/>
      <w:r>
        <w:t>προβληµάτων</w:t>
      </w:r>
      <w:proofErr w:type="spellEnd"/>
      <w:r>
        <w:t xml:space="preserve"> στην άσκηση των βιοποριστικών τους δραστηριοτήτων διαπιστώνονται από τον ίδιο τον </w:t>
      </w:r>
      <w:proofErr w:type="spellStart"/>
      <w:r>
        <w:t>νοµοθέτη</w:t>
      </w:r>
      <w:proofErr w:type="spellEnd"/>
      <w:r>
        <w:t>, ο οποίος έκρινε αναγκαία τη θέσπιση</w:t>
      </w:r>
      <w:r w:rsidR="00EA44D9">
        <w:t xml:space="preserve"> </w:t>
      </w:r>
      <w:r>
        <w:t xml:space="preserve">της σχετικής </w:t>
      </w:r>
      <w:proofErr w:type="spellStart"/>
      <w:r>
        <w:t>ρυθµίσεως</w:t>
      </w:r>
      <w:proofErr w:type="spellEnd"/>
      <w:r>
        <w:t xml:space="preserve"> (…)» (σκέψη 10). </w:t>
      </w:r>
    </w:p>
    <w:p w14:paraId="1B74BD98" w14:textId="41E1DBC7" w:rsidR="00EA44D9" w:rsidRPr="00EA44D9" w:rsidRDefault="00EA44D9" w:rsidP="00D66097">
      <w:pPr>
        <w:rPr>
          <w:b/>
          <w:bCs/>
        </w:rPr>
      </w:pPr>
      <w:r w:rsidRPr="00EA44D9">
        <w:rPr>
          <w:b/>
          <w:bCs/>
        </w:rPr>
        <w:t>Οι θέσεις του Δημοσίου και της ΔΕΗ</w:t>
      </w:r>
    </w:p>
    <w:p w14:paraId="41ACAA82" w14:textId="44AB6E00" w:rsidR="00EA44D9" w:rsidRDefault="00D66097" w:rsidP="00D66097">
      <w:r>
        <w:t>Περαιτέρω, στην ίδια απόφαση γίνεται µ</w:t>
      </w:r>
      <w:proofErr w:type="spellStart"/>
      <w:r>
        <w:t>νεία</w:t>
      </w:r>
      <w:proofErr w:type="spellEnd"/>
      <w:r>
        <w:t xml:space="preserve"> των απόψεων τόσο του καθ’ ου Ελληνικού </w:t>
      </w:r>
      <w:proofErr w:type="spellStart"/>
      <w:r>
        <w:t>Δηµοσίου</w:t>
      </w:r>
      <w:proofErr w:type="spellEnd"/>
      <w:r>
        <w:t xml:space="preserve"> όσο και </w:t>
      </w:r>
      <w:r w:rsidR="00EA44D9">
        <w:t xml:space="preserve">της </w:t>
      </w:r>
      <w:proofErr w:type="spellStart"/>
      <w:r>
        <w:t>παρεµβαίνουσας</w:t>
      </w:r>
      <w:proofErr w:type="spellEnd"/>
      <w:r>
        <w:t xml:space="preserve"> Δ.Ε.Η. Α.Ε., που πρόβαλαν τα ακόλουθα: «(…) ήδη από το</w:t>
      </w:r>
      <w:r w:rsidR="00EA44D9">
        <w:t xml:space="preserve"> </w:t>
      </w:r>
      <w:r>
        <w:t xml:space="preserve">έτος 2019, µε την κύρωση του Εθνικού Σχεδίου για την Ενέργεια και το </w:t>
      </w:r>
      <w:proofErr w:type="spellStart"/>
      <w:r>
        <w:t>Κλίµα</w:t>
      </w:r>
      <w:proofErr w:type="spellEnd"/>
      <w:r>
        <w:t xml:space="preserve"> (ΕΣΕΚ) [απόφαση Κυβερνητικού </w:t>
      </w:r>
      <w:proofErr w:type="spellStart"/>
      <w:r>
        <w:t>Συµβουλίου</w:t>
      </w:r>
      <w:proofErr w:type="spellEnd"/>
      <w:r>
        <w:t xml:space="preserve"> </w:t>
      </w:r>
      <w:proofErr w:type="spellStart"/>
      <w:r>
        <w:t>Οικονοµικής</w:t>
      </w:r>
      <w:proofErr w:type="spellEnd"/>
      <w:r>
        <w:t xml:space="preserve"> Πολιτικής υπ’</w:t>
      </w:r>
      <w:r w:rsidR="00EA44D9">
        <w:t xml:space="preserve"> </w:t>
      </w:r>
      <w:proofErr w:type="spellStart"/>
      <w:r>
        <w:t>αριθ</w:t>
      </w:r>
      <w:proofErr w:type="spellEnd"/>
      <w:r>
        <w:t>µ. 4/2019, Φ.Ε.Κ. Β΄ 4893], µ</w:t>
      </w:r>
      <w:proofErr w:type="spellStart"/>
      <w:r>
        <w:t>ετεβλήθησαν</w:t>
      </w:r>
      <w:proofErr w:type="spellEnd"/>
      <w:r>
        <w:t xml:space="preserve"> οι συνθήκες, υπό τις οποίες</w:t>
      </w:r>
      <w:r w:rsidR="00EA44D9">
        <w:t xml:space="preserve"> </w:t>
      </w:r>
      <w:r>
        <w:t xml:space="preserve">θεσπίσθηκαν οι διατάξεις του άρθρου 28 του ν. 3937/2011, µε </w:t>
      </w:r>
      <w:proofErr w:type="spellStart"/>
      <w:r>
        <w:t>αποτέλεσµα</w:t>
      </w:r>
      <w:proofErr w:type="spellEnd"/>
      <w:r w:rsidR="00EA44D9">
        <w:t xml:space="preserve"> </w:t>
      </w:r>
      <w:r>
        <w:t>να µην συντρέχουν πλέον οι</w:t>
      </w:r>
      <w:r w:rsidR="00EA44D9">
        <w:t xml:space="preserve"> </w:t>
      </w:r>
      <w:r>
        <w:t>προϋποθέσεις για την απαλλοτρίωση και µ</w:t>
      </w:r>
      <w:proofErr w:type="spellStart"/>
      <w:r>
        <w:t>ετεγκατάσταση</w:t>
      </w:r>
      <w:proofErr w:type="spellEnd"/>
      <w:r>
        <w:t xml:space="preserve"> του </w:t>
      </w:r>
      <w:proofErr w:type="spellStart"/>
      <w:r>
        <w:t>οικισµού</w:t>
      </w:r>
      <w:proofErr w:type="spellEnd"/>
      <w:r>
        <w:t xml:space="preserve"> της Ακρινής. (…) στο πλαίσιο του ως άνω </w:t>
      </w:r>
      <w:proofErr w:type="spellStart"/>
      <w:r>
        <w:t>εγκριθέντος</w:t>
      </w:r>
      <w:proofErr w:type="spellEnd"/>
      <w:r>
        <w:t xml:space="preserve"> </w:t>
      </w:r>
      <w:proofErr w:type="spellStart"/>
      <w:r>
        <w:t>σχεδιασµού</w:t>
      </w:r>
      <w:proofErr w:type="spellEnd"/>
      <w:r>
        <w:t xml:space="preserve"> για την ενεργειακή πολιτική της χώρας, προβλέφθηκε η</w:t>
      </w:r>
      <w:r w:rsidR="00EA44D9">
        <w:t xml:space="preserve"> </w:t>
      </w:r>
      <w:r>
        <w:t xml:space="preserve">πρόωρη παύση λειτουργίας, έως το έτος 2023, των </w:t>
      </w:r>
      <w:proofErr w:type="spellStart"/>
      <w:r>
        <w:t>λιγνιτικών</w:t>
      </w:r>
      <w:proofErr w:type="spellEnd"/>
      <w:r>
        <w:t xml:space="preserve"> µ</w:t>
      </w:r>
      <w:proofErr w:type="spellStart"/>
      <w:r>
        <w:t>ονάδων</w:t>
      </w:r>
      <w:proofErr w:type="spellEnd"/>
      <w:r>
        <w:t xml:space="preserve"> ηλεκτροπαραγωγής, µ</w:t>
      </w:r>
      <w:proofErr w:type="spellStart"/>
      <w:r>
        <w:t>εταξύ</w:t>
      </w:r>
      <w:proofErr w:type="spellEnd"/>
      <w:r>
        <w:t xml:space="preserve"> των οποίων και ο </w:t>
      </w:r>
      <w:proofErr w:type="spellStart"/>
      <w:r>
        <w:t>Ατµοηλεκτρικός</w:t>
      </w:r>
      <w:proofErr w:type="spellEnd"/>
      <w:r>
        <w:t xml:space="preserve"> </w:t>
      </w:r>
      <w:proofErr w:type="spellStart"/>
      <w:r>
        <w:t>Σταθµός</w:t>
      </w:r>
      <w:proofErr w:type="spellEnd"/>
      <w:r>
        <w:t xml:space="preserve"> (ΑΗΣ)</w:t>
      </w:r>
      <w:r w:rsidR="00EA44D9">
        <w:t xml:space="preserve"> </w:t>
      </w:r>
      <w:r>
        <w:t xml:space="preserve">Αγίου </w:t>
      </w:r>
      <w:proofErr w:type="spellStart"/>
      <w:r>
        <w:t>Δηµητρίου</w:t>
      </w:r>
      <w:proofErr w:type="spellEnd"/>
      <w:r>
        <w:t>, ο οποίος τροφοδοτείται µε λιγνίτη από το Ορυχείο Νοτίου</w:t>
      </w:r>
      <w:r w:rsidR="00EA44D9">
        <w:t xml:space="preserve"> </w:t>
      </w:r>
      <w:r>
        <w:t xml:space="preserve">Πεδίου, όπου βρίσκεται και ο </w:t>
      </w:r>
      <w:proofErr w:type="spellStart"/>
      <w:r>
        <w:t>οικισµός</w:t>
      </w:r>
      <w:proofErr w:type="spellEnd"/>
      <w:r>
        <w:t xml:space="preserve"> της Ακρινής». </w:t>
      </w:r>
    </w:p>
    <w:p w14:paraId="700A2FD3" w14:textId="748C9F32" w:rsidR="00EA44D9" w:rsidRPr="00EA44D9" w:rsidRDefault="00EA44D9" w:rsidP="00D66097">
      <w:pPr>
        <w:rPr>
          <w:b/>
          <w:bCs/>
        </w:rPr>
      </w:pPr>
      <w:r w:rsidRPr="00EA44D9">
        <w:rPr>
          <w:b/>
          <w:bCs/>
        </w:rPr>
        <w:lastRenderedPageBreak/>
        <w:t xml:space="preserve">Η ΔΕΗ </w:t>
      </w:r>
    </w:p>
    <w:p w14:paraId="5F688018" w14:textId="51C424F8" w:rsidR="00EA44D9" w:rsidRDefault="00D66097" w:rsidP="00D66097">
      <w:r>
        <w:t>Η Δ.Ε.Η. Α.Ε. πρόβαλε,</w:t>
      </w:r>
      <w:r w:rsidR="00EA44D9">
        <w:t xml:space="preserve"> </w:t>
      </w:r>
      <w:r>
        <w:t>µ</w:t>
      </w:r>
      <w:proofErr w:type="spellStart"/>
      <w:r>
        <w:t>εταξύ</w:t>
      </w:r>
      <w:proofErr w:type="spellEnd"/>
      <w:r>
        <w:t xml:space="preserve"> άλλων, ότι "στο ανωτέρω πλαίσιο της </w:t>
      </w:r>
      <w:proofErr w:type="spellStart"/>
      <w:r>
        <w:t>απολιγνιτοποίησης</w:t>
      </w:r>
      <w:proofErr w:type="spellEnd"/>
      <w:r>
        <w:t xml:space="preserve">, οι εκσκαφές του πλησιέστερου Ορυχείου Νοτίου Πεδίου στον </w:t>
      </w:r>
      <w:proofErr w:type="spellStart"/>
      <w:r>
        <w:t>Οικισµό</w:t>
      </w:r>
      <w:proofErr w:type="spellEnd"/>
      <w:r>
        <w:t xml:space="preserve"> δεν προβλέπεται να αναπτυχθούν πέραν του </w:t>
      </w:r>
      <w:proofErr w:type="spellStart"/>
      <w:r>
        <w:t>σηµερινού</w:t>
      </w:r>
      <w:proofErr w:type="spellEnd"/>
      <w:r>
        <w:t xml:space="preserve"> και τελικού ορίου τους (…) </w:t>
      </w:r>
      <w:proofErr w:type="spellStart"/>
      <w:r>
        <w:t>Ακόµη</w:t>
      </w:r>
      <w:proofErr w:type="spellEnd"/>
      <w:r>
        <w:t xml:space="preserve"> στην περιοχή έχουν </w:t>
      </w:r>
      <w:proofErr w:type="spellStart"/>
      <w:r>
        <w:t>προγρα</w:t>
      </w:r>
      <w:proofErr w:type="spellEnd"/>
      <w:r>
        <w:t>µµ</w:t>
      </w:r>
      <w:proofErr w:type="spellStart"/>
      <w:r>
        <w:t>ατισθεί</w:t>
      </w:r>
      <w:proofErr w:type="spellEnd"/>
      <w:r>
        <w:t xml:space="preserve"> και κατασκευάζονται </w:t>
      </w:r>
      <w:proofErr w:type="spellStart"/>
      <w:r>
        <w:t>Φωτοβολταϊκά</w:t>
      </w:r>
      <w:proofErr w:type="spellEnd"/>
      <w:r>
        <w:t xml:space="preserve"> Πάρκα (…) Συνεπώς, το πλαίσιο µ</w:t>
      </w:r>
      <w:proofErr w:type="spellStart"/>
      <w:r>
        <w:t>έσα</w:t>
      </w:r>
      <w:proofErr w:type="spellEnd"/>
      <w:r>
        <w:t xml:space="preserve"> στο οποίο </w:t>
      </w:r>
      <w:proofErr w:type="spellStart"/>
      <w:r>
        <w:t>νοµοθετήθηκε</w:t>
      </w:r>
      <w:proofErr w:type="spellEnd"/>
      <w:r>
        <w:t xml:space="preserve"> το άρθρο 28 του ν. 3937/11, έχει ήδη µ</w:t>
      </w:r>
      <w:proofErr w:type="spellStart"/>
      <w:r>
        <w:t>εταβληθεί</w:t>
      </w:r>
      <w:proofErr w:type="spellEnd"/>
      <w:r>
        <w:t xml:space="preserve"> και στην περιοχή του </w:t>
      </w:r>
      <w:proofErr w:type="spellStart"/>
      <w:r>
        <w:t>Λιγνιτικού</w:t>
      </w:r>
      <w:proofErr w:type="spellEnd"/>
      <w:r w:rsidR="00EA44D9">
        <w:t xml:space="preserve"> </w:t>
      </w:r>
      <w:r>
        <w:t xml:space="preserve">Κέντρου Δυτικής Μακεδονίας, η Πολιτεία </w:t>
      </w:r>
      <w:proofErr w:type="spellStart"/>
      <w:r>
        <w:t>δροµολογεί</w:t>
      </w:r>
      <w:proofErr w:type="spellEnd"/>
      <w:r>
        <w:t xml:space="preserve"> την αλλαγή χρήσης</w:t>
      </w:r>
      <w:r w:rsidR="00EA44D9">
        <w:t xml:space="preserve"> </w:t>
      </w:r>
      <w:r>
        <w:t xml:space="preserve">των εκτάσεων προς την κατεύθυνση της </w:t>
      </w:r>
      <w:proofErr w:type="spellStart"/>
      <w:r>
        <w:t>αειφορίας</w:t>
      </w:r>
      <w:proofErr w:type="spellEnd"/>
      <w:r>
        <w:t xml:space="preserve"> και της πράσινης ανάπτυξης (…)". </w:t>
      </w:r>
    </w:p>
    <w:p w14:paraId="6CCB15D5" w14:textId="39AC084A" w:rsidR="00EA44D9" w:rsidRPr="00EA44D9" w:rsidRDefault="00EA44D9" w:rsidP="00D66097">
      <w:pPr>
        <w:rPr>
          <w:b/>
          <w:bCs/>
        </w:rPr>
      </w:pPr>
      <w:r w:rsidRPr="00EA44D9">
        <w:rPr>
          <w:b/>
          <w:bCs/>
        </w:rPr>
        <w:t>Το Δημόσιο</w:t>
      </w:r>
    </w:p>
    <w:p w14:paraId="6F374525" w14:textId="18419DB2" w:rsidR="00D66097" w:rsidRDefault="00D66097" w:rsidP="00D66097">
      <w:r>
        <w:t xml:space="preserve">Το </w:t>
      </w:r>
      <w:proofErr w:type="spellStart"/>
      <w:r>
        <w:t>Δηµόσιο</w:t>
      </w:r>
      <w:proofErr w:type="spellEnd"/>
      <w:r>
        <w:t xml:space="preserve"> πρόβαλε ότι "οι </w:t>
      </w:r>
      <w:proofErr w:type="spellStart"/>
      <w:r>
        <w:t>επίµαχες</w:t>
      </w:r>
      <w:proofErr w:type="spellEnd"/>
      <w:r>
        <w:t xml:space="preserve"> </w:t>
      </w:r>
      <w:proofErr w:type="spellStart"/>
      <w:r>
        <w:t>ρυθµίσεις</w:t>
      </w:r>
      <w:proofErr w:type="spellEnd"/>
      <w:r>
        <w:t xml:space="preserve"> του άρθρου 28</w:t>
      </w:r>
      <w:r w:rsidR="00EA44D9">
        <w:t xml:space="preserve"> </w:t>
      </w:r>
      <w:r>
        <w:t>του ν. 3937/2011 (…) έχουν σιωπηρώς καταργηθεί µε τις διατάξεις του ν.</w:t>
      </w:r>
      <w:r w:rsidR="00EA44D9">
        <w:t xml:space="preserve"> </w:t>
      </w:r>
      <w:r>
        <w:t>4872/2021 (…), στο πλαίσιο δε αυτό "(…) έχει ήδη προταθεί αντί της µ</w:t>
      </w:r>
      <w:proofErr w:type="spellStart"/>
      <w:r>
        <w:t>ετεγκατάστασης</w:t>
      </w:r>
      <w:proofErr w:type="spellEnd"/>
      <w:r>
        <w:t xml:space="preserve"> του </w:t>
      </w:r>
      <w:proofErr w:type="spellStart"/>
      <w:r>
        <w:t>οικισµού</w:t>
      </w:r>
      <w:proofErr w:type="spellEnd"/>
      <w:r>
        <w:t xml:space="preserve"> µ</w:t>
      </w:r>
      <w:proofErr w:type="spellStart"/>
      <w:r>
        <w:t>ια</w:t>
      </w:r>
      <w:proofErr w:type="spellEnd"/>
      <w:r>
        <w:t xml:space="preserve"> συνολική εναλλακτική πρόταση που θα εξασφαλίσει ετήσια οφέλη για τους κατοίκους της Ακρινής και υλοποίηση δράσεων και ενεργειών που θα </w:t>
      </w:r>
      <w:proofErr w:type="spellStart"/>
      <w:r>
        <w:t>συµβάλουν</w:t>
      </w:r>
      <w:proofErr w:type="spellEnd"/>
      <w:r>
        <w:t xml:space="preserve"> στη βελτίωση της ποιότητας ζωής</w:t>
      </w:r>
      <w:r w:rsidR="002C28C8">
        <w:t xml:space="preserve"> </w:t>
      </w:r>
      <w:r>
        <w:t xml:space="preserve">τους"» (σκέψη 12). Από τους ανωτέρω </w:t>
      </w:r>
      <w:proofErr w:type="spellStart"/>
      <w:r>
        <w:t>ισχυρισµούς</w:t>
      </w:r>
      <w:proofErr w:type="spellEnd"/>
      <w:r>
        <w:t xml:space="preserve"> </w:t>
      </w:r>
      <w:proofErr w:type="spellStart"/>
      <w:r>
        <w:t>ορισµένοι</w:t>
      </w:r>
      <w:proofErr w:type="spellEnd"/>
      <w:r>
        <w:t xml:space="preserve"> απορρίφθηκαν ως </w:t>
      </w:r>
      <w:proofErr w:type="spellStart"/>
      <w:r>
        <w:t>αβάσιµοι</w:t>
      </w:r>
      <w:proofErr w:type="spellEnd"/>
      <w:r>
        <w:t xml:space="preserve"> και άλλοι κρίθηκαν ως αλυσιτελώς </w:t>
      </w:r>
      <w:proofErr w:type="spellStart"/>
      <w:r>
        <w:t>προβαλλόµενοι</w:t>
      </w:r>
      <w:proofErr w:type="spellEnd"/>
      <w:r>
        <w:t>.</w:t>
      </w:r>
    </w:p>
    <w:p w14:paraId="284B7BCC" w14:textId="138966C3" w:rsidR="002C28C8" w:rsidRPr="002C28C8" w:rsidRDefault="002C28C8" w:rsidP="00D66097">
      <w:pPr>
        <w:rPr>
          <w:b/>
          <w:bCs/>
        </w:rPr>
      </w:pPr>
      <w:r w:rsidRPr="002C28C8">
        <w:rPr>
          <w:b/>
          <w:bCs/>
        </w:rPr>
        <w:t xml:space="preserve">Πότε ασκείται αίτηση παραλείψεως </w:t>
      </w:r>
    </w:p>
    <w:p w14:paraId="4C273806" w14:textId="3F4B2EF5" w:rsidR="00D66097" w:rsidRDefault="00D66097" w:rsidP="00D66097">
      <w:proofErr w:type="spellStart"/>
      <w:r>
        <w:t>Επισηµαίνεται</w:t>
      </w:r>
      <w:proofErr w:type="spellEnd"/>
      <w:r>
        <w:t xml:space="preserve"> ότι, </w:t>
      </w:r>
      <w:proofErr w:type="spellStart"/>
      <w:r>
        <w:t>σύµφωνα</w:t>
      </w:r>
      <w:proofErr w:type="spellEnd"/>
      <w:r>
        <w:t xml:space="preserve"> µε πάγια </w:t>
      </w:r>
      <w:proofErr w:type="spellStart"/>
      <w:r>
        <w:t>νοµολογία</w:t>
      </w:r>
      <w:proofErr w:type="spellEnd"/>
      <w:r>
        <w:t xml:space="preserve">, στην οποία </w:t>
      </w:r>
      <w:proofErr w:type="spellStart"/>
      <w:r>
        <w:t>παραπέµπει</w:t>
      </w:r>
      <w:proofErr w:type="spellEnd"/>
      <w:r w:rsidR="00EA44D9">
        <w:t xml:space="preserve"> </w:t>
      </w:r>
      <w:r>
        <w:t>και η εν λόγω απόφαση, «είναι δυνατόν να ασκηθεί αίτηση ακυρώσεως κατά</w:t>
      </w:r>
      <w:r w:rsidR="00EA44D9">
        <w:t xml:space="preserve"> </w:t>
      </w:r>
      <w:r>
        <w:t>παραλείψεως διοικητικής</w:t>
      </w:r>
      <w:r w:rsidR="00EA44D9">
        <w:t xml:space="preserve"> </w:t>
      </w:r>
      <w:r>
        <w:t xml:space="preserve">αρχής να προβεί σε </w:t>
      </w:r>
      <w:proofErr w:type="spellStart"/>
      <w:r>
        <w:t>οφειλόµενη</w:t>
      </w:r>
      <w:proofErr w:type="spellEnd"/>
      <w:r>
        <w:t xml:space="preserve"> </w:t>
      </w:r>
      <w:proofErr w:type="spellStart"/>
      <w:r>
        <w:t>νόµιµη</w:t>
      </w:r>
      <w:proofErr w:type="spellEnd"/>
      <w:r>
        <w:t xml:space="preserve"> ενέργεια ή</w:t>
      </w:r>
      <w:r w:rsidR="00EA44D9">
        <w:t xml:space="preserve"> </w:t>
      </w:r>
      <w:r>
        <w:t xml:space="preserve">κατά ρητής αρνήσεως αυτής να προβεί στην ενέργεια αυτή, εφ’ όσον ο </w:t>
      </w:r>
      <w:proofErr w:type="spellStart"/>
      <w:r>
        <w:t>νόµος</w:t>
      </w:r>
      <w:proofErr w:type="spellEnd"/>
      <w:r>
        <w:t xml:space="preserve"> ή </w:t>
      </w:r>
      <w:proofErr w:type="spellStart"/>
      <w:r>
        <w:t>υπερκείµενος</w:t>
      </w:r>
      <w:proofErr w:type="spellEnd"/>
      <w:r>
        <w:t xml:space="preserve"> κανόνας δικαίου της επιβάλλει την υποχρέωση να </w:t>
      </w:r>
      <w:proofErr w:type="spellStart"/>
      <w:r>
        <w:t>ρυθµίσει</w:t>
      </w:r>
      <w:proofErr w:type="spellEnd"/>
      <w:r>
        <w:t xml:space="preserve"> </w:t>
      </w:r>
      <w:proofErr w:type="spellStart"/>
      <w:r>
        <w:t>συγκεκριµένο</w:t>
      </w:r>
      <w:proofErr w:type="spellEnd"/>
      <w:r>
        <w:t xml:space="preserve"> </w:t>
      </w:r>
      <w:proofErr w:type="spellStart"/>
      <w:r>
        <w:t>ζήτηµα</w:t>
      </w:r>
      <w:proofErr w:type="spellEnd"/>
      <w:r>
        <w:t xml:space="preserve"> µε την έκδοση εκτελεστής διοικητικής πράξης.</w:t>
      </w:r>
    </w:p>
    <w:p w14:paraId="4D1FA4D2" w14:textId="1C2C5EA5" w:rsidR="00D66097" w:rsidRDefault="00D66097" w:rsidP="00D66097">
      <w:r>
        <w:t xml:space="preserve">Ειδικώς δε στην περίπτωση, κατά την οποία ο </w:t>
      </w:r>
      <w:proofErr w:type="spellStart"/>
      <w:r>
        <w:t>νόµος</w:t>
      </w:r>
      <w:proofErr w:type="spellEnd"/>
      <w:r>
        <w:t xml:space="preserve"> παρέχει την εξουσία</w:t>
      </w:r>
      <w:r w:rsidR="00EA44D9">
        <w:t xml:space="preserve"> </w:t>
      </w:r>
      <w:r>
        <w:t xml:space="preserve">στη διοικητική αρχή να </w:t>
      </w:r>
      <w:proofErr w:type="spellStart"/>
      <w:r>
        <w:t>ρυθµίζει</w:t>
      </w:r>
      <w:proofErr w:type="spellEnd"/>
      <w:r>
        <w:t xml:space="preserve"> </w:t>
      </w:r>
      <w:proofErr w:type="spellStart"/>
      <w:r>
        <w:t>ζήτηµα</w:t>
      </w:r>
      <w:proofErr w:type="spellEnd"/>
      <w:r>
        <w:t xml:space="preserve"> µε κανονιστική πράξη, τέτοια παράλειψη ή άρνηση δεν </w:t>
      </w:r>
      <w:proofErr w:type="spellStart"/>
      <w:r>
        <w:t>στοιχειοθετείται</w:t>
      </w:r>
      <w:proofErr w:type="spellEnd"/>
      <w:r>
        <w:t xml:space="preserve">, κατ’ αρχήν, διότι η </w:t>
      </w:r>
      <w:proofErr w:type="spellStart"/>
      <w:r>
        <w:t>εκτίµηση</w:t>
      </w:r>
      <w:proofErr w:type="spellEnd"/>
      <w:r>
        <w:t xml:space="preserve"> της </w:t>
      </w:r>
      <w:proofErr w:type="spellStart"/>
      <w:r>
        <w:t>σκοπιµότητας</w:t>
      </w:r>
      <w:proofErr w:type="spellEnd"/>
      <w:r>
        <w:t xml:space="preserve"> για την έκδοση ή µη κανονιστικής πράξης και για τον χρόνο έκδοσής της ανήκει στην ανέλεγκτη από τον ακυρωτικό δικαστή κρίση της διοικητικής αρχής. Κατ’ εξαίρεση, </w:t>
      </w:r>
      <w:proofErr w:type="spellStart"/>
      <w:r>
        <w:t>στοιχειοθετείται</w:t>
      </w:r>
      <w:proofErr w:type="spellEnd"/>
      <w:r>
        <w:t xml:space="preserve"> παράλειψη </w:t>
      </w:r>
      <w:proofErr w:type="spellStart"/>
      <w:r>
        <w:t>οφειλόµενης</w:t>
      </w:r>
      <w:proofErr w:type="spellEnd"/>
      <w:r>
        <w:t xml:space="preserve"> </w:t>
      </w:r>
      <w:proofErr w:type="spellStart"/>
      <w:r>
        <w:t>νόµιµης</w:t>
      </w:r>
      <w:proofErr w:type="spellEnd"/>
      <w:r>
        <w:t xml:space="preserve"> ενέργειας είτε α) όταν η </w:t>
      </w:r>
      <w:proofErr w:type="spellStart"/>
      <w:r>
        <w:t>νοµοθετική</w:t>
      </w:r>
      <w:proofErr w:type="spellEnd"/>
      <w:r>
        <w:t xml:space="preserve"> εξουσιοδότηση επιβάλλει στη Διοίκηση την υποχρέωση να εκδώσει κανονιστική πράξη, εφ’ όσον συντρέχουν </w:t>
      </w:r>
      <w:proofErr w:type="spellStart"/>
      <w:r>
        <w:t>ορισµένες</w:t>
      </w:r>
      <w:proofErr w:type="spellEnd"/>
      <w:r>
        <w:t xml:space="preserve"> </w:t>
      </w:r>
      <w:proofErr w:type="spellStart"/>
      <w:r>
        <w:t>αντικειµενικές</w:t>
      </w:r>
      <w:proofErr w:type="spellEnd"/>
      <w:r>
        <w:t xml:space="preserve"> προϋποθέσεις ή εφ’ όσον τάσσεται </w:t>
      </w:r>
      <w:proofErr w:type="spellStart"/>
      <w:r>
        <w:t>ορισµένη</w:t>
      </w:r>
      <w:proofErr w:type="spellEnd"/>
      <w:r w:rsidR="00EA44D9">
        <w:t xml:space="preserve"> </w:t>
      </w:r>
      <w:proofErr w:type="spellStart"/>
      <w:r>
        <w:t>προθεσµία</w:t>
      </w:r>
      <w:proofErr w:type="spellEnd"/>
      <w:r>
        <w:t xml:space="preserve"> είτε β) όταν η υποχρέωση της Διοίκησης να προβεί σε κανονιστική </w:t>
      </w:r>
      <w:proofErr w:type="spellStart"/>
      <w:r>
        <w:t>ρύθµιση</w:t>
      </w:r>
      <w:proofErr w:type="spellEnd"/>
      <w:r>
        <w:t xml:space="preserve"> προκύπτει ευθέως από το </w:t>
      </w:r>
      <w:proofErr w:type="spellStart"/>
      <w:r>
        <w:t>Σύνταγµα</w:t>
      </w:r>
      <w:proofErr w:type="spellEnd"/>
      <w:r>
        <w:t xml:space="preserve"> (βλ. </w:t>
      </w:r>
      <w:proofErr w:type="spellStart"/>
      <w:r>
        <w:t>ΣτΕ</w:t>
      </w:r>
      <w:proofErr w:type="spellEnd"/>
      <w:r>
        <w:t xml:space="preserve"> 211/2006,</w:t>
      </w:r>
      <w:r w:rsidR="00EA44D9">
        <w:t xml:space="preserve"> </w:t>
      </w:r>
      <w:r>
        <w:t xml:space="preserve">4917/2012, 4003/2014 </w:t>
      </w:r>
      <w:proofErr w:type="spellStart"/>
      <w:r>
        <w:t>Ολο</w:t>
      </w:r>
      <w:proofErr w:type="spellEnd"/>
      <w:r>
        <w:t>µ., 2040/2017, 1268/2019 κ.ά.). Ειδικότερη περίπτωση της υπό στοιχείο α) εξαίρεσης αποτελεί η µη έκδοση της κανονιστικής απόφασης, όταν αυτή οδηγεί ουσιαστικά στη µ</w:t>
      </w:r>
      <w:proofErr w:type="spellStart"/>
      <w:r>
        <w:t>αταίωση</w:t>
      </w:r>
      <w:proofErr w:type="spellEnd"/>
      <w:r>
        <w:t xml:space="preserve"> της σαφώς </w:t>
      </w:r>
      <w:proofErr w:type="spellStart"/>
      <w:r>
        <w:t>εκπεφρασµένης</w:t>
      </w:r>
      <w:proofErr w:type="spellEnd"/>
      <w:r>
        <w:t xml:space="preserve"> στον </w:t>
      </w:r>
      <w:proofErr w:type="spellStart"/>
      <w:r>
        <w:t>νόµο</w:t>
      </w:r>
      <w:proofErr w:type="spellEnd"/>
      <w:r>
        <w:t xml:space="preserve"> βούλησης του </w:t>
      </w:r>
      <w:proofErr w:type="spellStart"/>
      <w:r>
        <w:t>νοµοθέτη</w:t>
      </w:r>
      <w:proofErr w:type="spellEnd"/>
      <w:r>
        <w:t xml:space="preserve"> να </w:t>
      </w:r>
      <w:proofErr w:type="spellStart"/>
      <w:r>
        <w:t>ρυθµίσει</w:t>
      </w:r>
      <w:proofErr w:type="spellEnd"/>
      <w:r>
        <w:t xml:space="preserve"> ένα </w:t>
      </w:r>
      <w:proofErr w:type="spellStart"/>
      <w:r>
        <w:t>συγκεκριµένο</w:t>
      </w:r>
      <w:proofErr w:type="spellEnd"/>
      <w:r>
        <w:t xml:space="preserve"> </w:t>
      </w:r>
      <w:proofErr w:type="spellStart"/>
      <w:r>
        <w:t>ζήτηµα</w:t>
      </w:r>
      <w:proofErr w:type="spellEnd"/>
      <w:r>
        <w:t xml:space="preserve">, η </w:t>
      </w:r>
      <w:proofErr w:type="spellStart"/>
      <w:r>
        <w:t>ρύθµιση</w:t>
      </w:r>
      <w:proofErr w:type="spellEnd"/>
      <w:r>
        <w:t xml:space="preserve"> του οποίου µόνο µε την έκδοση της εν λόγω κανονιστικής πράξης µ</w:t>
      </w:r>
      <w:proofErr w:type="spellStart"/>
      <w:r>
        <w:t>πορεί</w:t>
      </w:r>
      <w:proofErr w:type="spellEnd"/>
      <w:r>
        <w:t xml:space="preserve"> να ολοκληρωθεί</w:t>
      </w:r>
      <w:r w:rsidRPr="002C28C8">
        <w:rPr>
          <w:b/>
          <w:bCs/>
        </w:rPr>
        <w:t xml:space="preserve">. Στην περίπτωση αυτή η άσκηση </w:t>
      </w:r>
      <w:r w:rsidR="00EA44D9" w:rsidRPr="002C28C8">
        <w:rPr>
          <w:b/>
          <w:bCs/>
        </w:rPr>
        <w:t xml:space="preserve">της </w:t>
      </w:r>
      <w:proofErr w:type="spellStart"/>
      <w:r w:rsidRPr="002C28C8">
        <w:rPr>
          <w:b/>
          <w:bCs/>
        </w:rPr>
        <w:t>αρµοδιότητας</w:t>
      </w:r>
      <w:proofErr w:type="spellEnd"/>
      <w:r w:rsidRPr="002C28C8">
        <w:rPr>
          <w:b/>
          <w:bCs/>
        </w:rPr>
        <w:t xml:space="preserve"> προς κανονιστική </w:t>
      </w:r>
      <w:proofErr w:type="spellStart"/>
      <w:r w:rsidRPr="002C28C8">
        <w:rPr>
          <w:b/>
          <w:bCs/>
        </w:rPr>
        <w:t>ρύθµιση</w:t>
      </w:r>
      <w:proofErr w:type="spellEnd"/>
      <w:r w:rsidRPr="002C28C8">
        <w:rPr>
          <w:b/>
          <w:bCs/>
        </w:rPr>
        <w:t xml:space="preserve"> καθίσταται </w:t>
      </w:r>
      <w:proofErr w:type="spellStart"/>
      <w:r w:rsidRPr="002C28C8">
        <w:rPr>
          <w:b/>
          <w:bCs/>
        </w:rPr>
        <w:t>δέσµια</w:t>
      </w:r>
      <w:proofErr w:type="spellEnd"/>
      <w:r w:rsidRPr="002C28C8">
        <w:rPr>
          <w:b/>
          <w:bCs/>
        </w:rPr>
        <w:t>, η παράλειψη δε</w:t>
      </w:r>
      <w:r w:rsidR="00EA44D9" w:rsidRPr="002C28C8">
        <w:rPr>
          <w:b/>
          <w:bCs/>
        </w:rPr>
        <w:t xml:space="preserve"> </w:t>
      </w:r>
      <w:r w:rsidRPr="002C28C8">
        <w:rPr>
          <w:b/>
          <w:bCs/>
        </w:rPr>
        <w:t xml:space="preserve">της Διοίκησης να ασκήσει την κανονιστική αυτή </w:t>
      </w:r>
      <w:proofErr w:type="spellStart"/>
      <w:r w:rsidRPr="002C28C8">
        <w:rPr>
          <w:b/>
          <w:bCs/>
        </w:rPr>
        <w:t>αρµοδιότητα</w:t>
      </w:r>
      <w:proofErr w:type="spellEnd"/>
      <w:r w:rsidRPr="002C28C8">
        <w:rPr>
          <w:b/>
          <w:bCs/>
        </w:rPr>
        <w:t xml:space="preserve"> είναι µη </w:t>
      </w:r>
      <w:proofErr w:type="spellStart"/>
      <w:r w:rsidRPr="002C28C8">
        <w:rPr>
          <w:b/>
          <w:bCs/>
        </w:rPr>
        <w:t>νόµιµη</w:t>
      </w:r>
      <w:proofErr w:type="spellEnd"/>
      <w:r w:rsidR="00EA44D9">
        <w:t xml:space="preserve"> </w:t>
      </w:r>
      <w:r>
        <w:t xml:space="preserve">(βλ. </w:t>
      </w:r>
      <w:proofErr w:type="spellStart"/>
      <w:r>
        <w:t>ΣτΕ</w:t>
      </w:r>
      <w:proofErr w:type="spellEnd"/>
      <w:r>
        <w:t xml:space="preserve"> 303/2017 </w:t>
      </w:r>
      <w:proofErr w:type="spellStart"/>
      <w:r>
        <w:t>επτα</w:t>
      </w:r>
      <w:proofErr w:type="spellEnd"/>
      <w:r>
        <w:t xml:space="preserve">µ., </w:t>
      </w:r>
      <w:proofErr w:type="spellStart"/>
      <w:r>
        <w:t>πρβλ</w:t>
      </w:r>
      <w:proofErr w:type="spellEnd"/>
      <w:r>
        <w:t xml:space="preserve">. </w:t>
      </w:r>
      <w:proofErr w:type="spellStart"/>
      <w:r>
        <w:t>ΣτΕ</w:t>
      </w:r>
      <w:proofErr w:type="spellEnd"/>
      <w:r>
        <w:t xml:space="preserve"> 1131/2020)» (σκέψη 8).</w:t>
      </w:r>
    </w:p>
    <w:p w14:paraId="124B79E7" w14:textId="39E01B35" w:rsidR="00D66097" w:rsidRDefault="00D66097" w:rsidP="00D66097">
      <w:r>
        <w:t xml:space="preserve">Στην αιτιολογική έκθεση επί του άρθρου 162 του παρόντος </w:t>
      </w:r>
      <w:proofErr w:type="spellStart"/>
      <w:r>
        <w:t>νοµοσχεδίου</w:t>
      </w:r>
      <w:proofErr w:type="spellEnd"/>
      <w:r>
        <w:t>,</w:t>
      </w:r>
      <w:r w:rsidR="00EA44D9">
        <w:t xml:space="preserve"> </w:t>
      </w:r>
      <w:r>
        <w:t>ως λόγος µ</w:t>
      </w:r>
      <w:proofErr w:type="spellStart"/>
      <w:r>
        <w:t>ερικής</w:t>
      </w:r>
      <w:proofErr w:type="spellEnd"/>
      <w:r>
        <w:t xml:space="preserve"> κατάργησης της διάταξης της παραγράφου 1 του άρθρου</w:t>
      </w:r>
      <w:r w:rsidR="00EA44D9">
        <w:t xml:space="preserve"> </w:t>
      </w:r>
      <w:r>
        <w:t xml:space="preserve">28 του ν. 3937/2011, αναφέρεται ότι «το </w:t>
      </w:r>
      <w:proofErr w:type="spellStart"/>
      <w:r>
        <w:t>Δηµόσιο</w:t>
      </w:r>
      <w:proofErr w:type="spellEnd"/>
      <w:r>
        <w:t xml:space="preserve"> κρίνει ότι δεν συντρέχουν</w:t>
      </w:r>
      <w:r w:rsidR="00D94858">
        <w:t xml:space="preserve"> </w:t>
      </w:r>
      <w:r>
        <w:t xml:space="preserve">πλέον οι δικαιολογητικοί λόγοι </w:t>
      </w:r>
      <w:proofErr w:type="spellStart"/>
      <w:r>
        <w:t>δηµοσίου</w:t>
      </w:r>
      <w:proofErr w:type="spellEnd"/>
      <w:r w:rsidR="00EA44D9">
        <w:t xml:space="preserve"> </w:t>
      </w:r>
      <w:proofErr w:type="spellStart"/>
      <w:r>
        <w:lastRenderedPageBreak/>
        <w:t>συµφέροντος</w:t>
      </w:r>
      <w:proofErr w:type="spellEnd"/>
      <w:r>
        <w:t xml:space="preserve"> που επέβαλαν τη</w:t>
      </w:r>
      <w:r w:rsidR="00EA44D9">
        <w:t xml:space="preserve"> </w:t>
      </w:r>
      <w:proofErr w:type="spellStart"/>
      <w:r>
        <w:t>ρύθµιση</w:t>
      </w:r>
      <w:proofErr w:type="spellEnd"/>
      <w:r>
        <w:t xml:space="preserve">». Το νέο πλαίσιο, που φέρεται προς συζήτηση και ψήφιση, </w:t>
      </w:r>
      <w:proofErr w:type="spellStart"/>
      <w:r>
        <w:t>περιλαµβάνει</w:t>
      </w:r>
      <w:proofErr w:type="spellEnd"/>
      <w:r>
        <w:t>, µ</w:t>
      </w:r>
      <w:proofErr w:type="spellStart"/>
      <w:r>
        <w:t>εταξύ</w:t>
      </w:r>
      <w:proofErr w:type="spellEnd"/>
      <w:r>
        <w:t xml:space="preserve"> άλλων, τις εξής </w:t>
      </w:r>
      <w:proofErr w:type="spellStart"/>
      <w:r>
        <w:t>ρυθµίσεις</w:t>
      </w:r>
      <w:proofErr w:type="spellEnd"/>
      <w:r>
        <w:t>: «1. Μετεγκατάσταση ή µ</w:t>
      </w:r>
      <w:proofErr w:type="spellStart"/>
      <w:r>
        <w:t>εταφορά</w:t>
      </w:r>
      <w:proofErr w:type="spellEnd"/>
      <w:r w:rsidR="00D94858">
        <w:t xml:space="preserve"> </w:t>
      </w:r>
      <w:proofErr w:type="spellStart"/>
      <w:r>
        <w:t>οικισµού</w:t>
      </w:r>
      <w:proofErr w:type="spellEnd"/>
      <w:r>
        <w:t xml:space="preserve"> σε νέα θέση λόγω εκτελέσεως έργων µ</w:t>
      </w:r>
      <w:proofErr w:type="spellStart"/>
      <w:r>
        <w:t>εγάλων</w:t>
      </w:r>
      <w:proofErr w:type="spellEnd"/>
      <w:r>
        <w:t xml:space="preserve"> υδροηλεκτρικών</w:t>
      </w:r>
      <w:r w:rsidR="00D94858">
        <w:t xml:space="preserve"> </w:t>
      </w:r>
      <w:proofErr w:type="spellStart"/>
      <w:r>
        <w:t>σταθµών</w:t>
      </w:r>
      <w:proofErr w:type="spellEnd"/>
      <w:r>
        <w:t xml:space="preserve"> ισχύος άνω των </w:t>
      </w:r>
      <w:proofErr w:type="spellStart"/>
      <w:r>
        <w:t>εκατόν</w:t>
      </w:r>
      <w:proofErr w:type="spellEnd"/>
      <w:r>
        <w:t xml:space="preserve"> (100) MW, που χαρακτηρίζονται ως εθνικής </w:t>
      </w:r>
      <w:proofErr w:type="spellStart"/>
      <w:r>
        <w:t>σηµασίας</w:t>
      </w:r>
      <w:proofErr w:type="spellEnd"/>
      <w:r>
        <w:t>, κατά τη διαδικασία της παρ. 1 του άρθρου 7Α του Κώδικα Αναγκαστικών Απαλλοτριώσεων Ακινήτων (ν. 2882/2001, Α΄ 17) µ</w:t>
      </w:r>
      <w:proofErr w:type="spellStart"/>
      <w:r>
        <w:t>πορεί</w:t>
      </w:r>
      <w:proofErr w:type="spellEnd"/>
      <w:r>
        <w:t xml:space="preserve"> να γίνει σε </w:t>
      </w:r>
      <w:proofErr w:type="spellStart"/>
      <w:r>
        <w:t>δηµόσια</w:t>
      </w:r>
      <w:proofErr w:type="spellEnd"/>
      <w:r>
        <w:t xml:space="preserve"> ή ιδιωτική έκταση ή έκταση </w:t>
      </w:r>
      <w:proofErr w:type="spellStart"/>
      <w:r>
        <w:t>Οργανισµού</w:t>
      </w:r>
      <w:proofErr w:type="spellEnd"/>
      <w:r>
        <w:t xml:space="preserve"> Τοπικής Αυτοδιοίκησης ή του οικείου φορέα παραγωγής ηλεκτρικής ενέργειας. Για τη </w:t>
      </w:r>
      <w:proofErr w:type="spellStart"/>
      <w:r>
        <w:t>χωροθέτηση</w:t>
      </w:r>
      <w:proofErr w:type="spellEnd"/>
      <w:r>
        <w:t xml:space="preserve"> της νέας θέσεως εκδίδεται προέγκριση µε απόφαση του </w:t>
      </w:r>
      <w:proofErr w:type="spellStart"/>
      <w:r>
        <w:t>αρµοδίου</w:t>
      </w:r>
      <w:proofErr w:type="spellEnd"/>
      <w:r>
        <w:t xml:space="preserve"> οργάνου του Υπουργείου Περιβάλλοντος και Ενέργειας, κατόπιν </w:t>
      </w:r>
      <w:proofErr w:type="spellStart"/>
      <w:r>
        <w:t>γνωµοδότησης</w:t>
      </w:r>
      <w:proofErr w:type="spellEnd"/>
      <w:r>
        <w:t xml:space="preserve"> του Κεντρικού </w:t>
      </w:r>
      <w:proofErr w:type="spellStart"/>
      <w:r>
        <w:t>Συµβουλίου</w:t>
      </w:r>
      <w:proofErr w:type="spellEnd"/>
      <w:r>
        <w:t xml:space="preserve"> </w:t>
      </w:r>
      <w:proofErr w:type="spellStart"/>
      <w:r>
        <w:t>Πολεοδοµικών</w:t>
      </w:r>
      <w:proofErr w:type="spellEnd"/>
      <w:r>
        <w:t xml:space="preserve"> </w:t>
      </w:r>
      <w:proofErr w:type="spellStart"/>
      <w:r>
        <w:t>Θεµάτων</w:t>
      </w:r>
      <w:proofErr w:type="spellEnd"/>
      <w:r>
        <w:t xml:space="preserve"> και </w:t>
      </w:r>
      <w:proofErr w:type="spellStart"/>
      <w:r>
        <w:t>Αµφισβητήσεων</w:t>
      </w:r>
      <w:proofErr w:type="spellEnd"/>
      <w:r>
        <w:t>, µ</w:t>
      </w:r>
      <w:proofErr w:type="spellStart"/>
      <w:r>
        <w:t>ετά</w:t>
      </w:r>
      <w:proofErr w:type="spellEnd"/>
      <w:r>
        <w:t xml:space="preserve"> από εισήγηση του Γενικού </w:t>
      </w:r>
      <w:proofErr w:type="spellStart"/>
      <w:r>
        <w:t>Γρα</w:t>
      </w:r>
      <w:proofErr w:type="spellEnd"/>
      <w:r>
        <w:t>µµ</w:t>
      </w:r>
      <w:proofErr w:type="spellStart"/>
      <w:r>
        <w:t>ατέα</w:t>
      </w:r>
      <w:proofErr w:type="spellEnd"/>
      <w:r>
        <w:t xml:space="preserve"> Χωρικού </w:t>
      </w:r>
      <w:proofErr w:type="spellStart"/>
      <w:r>
        <w:t>Σχεδιασµού</w:t>
      </w:r>
      <w:proofErr w:type="spellEnd"/>
      <w:r>
        <w:t xml:space="preserve"> και Αστικού Περιβάλλοντος. Η απόκτηση των </w:t>
      </w:r>
      <w:proofErr w:type="spellStart"/>
      <w:r>
        <w:t>απαιτούµενων</w:t>
      </w:r>
      <w:proofErr w:type="spellEnd"/>
      <w:r>
        <w:t xml:space="preserve"> εκτάσεων για τη µ</w:t>
      </w:r>
      <w:proofErr w:type="spellStart"/>
      <w:r>
        <w:t>εταφορά</w:t>
      </w:r>
      <w:proofErr w:type="spellEnd"/>
      <w:r>
        <w:t xml:space="preserve"> ή µ</w:t>
      </w:r>
      <w:proofErr w:type="spellStart"/>
      <w:r>
        <w:t>ετεγκατάσταση</w:t>
      </w:r>
      <w:proofErr w:type="spellEnd"/>
      <w:r>
        <w:t xml:space="preserve"> </w:t>
      </w:r>
      <w:proofErr w:type="spellStart"/>
      <w:r>
        <w:t>οικισµού</w:t>
      </w:r>
      <w:proofErr w:type="spellEnd"/>
      <w:r>
        <w:t xml:space="preserve"> διενεργείται από το Υπουργείο Περιβάλλοντος και Ενέργειας ή τον οικείο φορέα παραγωγής ηλεκτρικής ενέργειας, αν υφίσταται σχετική </w:t>
      </w:r>
      <w:proofErr w:type="spellStart"/>
      <w:r>
        <w:t>προγρα</w:t>
      </w:r>
      <w:proofErr w:type="spellEnd"/>
      <w:r>
        <w:t>µµ</w:t>
      </w:r>
      <w:proofErr w:type="spellStart"/>
      <w:r>
        <w:t>ατική</w:t>
      </w:r>
      <w:proofErr w:type="spellEnd"/>
      <w:r>
        <w:t xml:space="preserve"> </w:t>
      </w:r>
      <w:proofErr w:type="spellStart"/>
      <w:r>
        <w:t>σύµβαση</w:t>
      </w:r>
      <w:proofErr w:type="spellEnd"/>
      <w:r>
        <w:t>, είτε µε αναγκαστική</w:t>
      </w:r>
      <w:r w:rsidR="00D94858">
        <w:t xml:space="preserve"> </w:t>
      </w:r>
      <w:r>
        <w:t xml:space="preserve">απαλλοτρίωση είτε µε απευθείας απόκτηση είτε µε παραχώρηση και διάθεση αυτών. (…). 5. Με απόφαση του Υπουργού Περιβάλλοντος και Ενέργειας, κατόπιν εισήγησης της Διεύθυνσης </w:t>
      </w:r>
      <w:proofErr w:type="spellStart"/>
      <w:r>
        <w:t>Ανανεώσιµων</w:t>
      </w:r>
      <w:proofErr w:type="spellEnd"/>
      <w:r>
        <w:t xml:space="preserve"> Πηγών Ενέργειας, καθορίζονται οι </w:t>
      </w:r>
      <w:proofErr w:type="spellStart"/>
      <w:r>
        <w:t>λεπτοµέρειες</w:t>
      </w:r>
      <w:proofErr w:type="spellEnd"/>
      <w:r>
        <w:t xml:space="preserve"> για τη διαδικασία µ</w:t>
      </w:r>
      <w:proofErr w:type="spellStart"/>
      <w:r>
        <w:t>ετεγκατάστασης</w:t>
      </w:r>
      <w:proofErr w:type="spellEnd"/>
      <w:r>
        <w:t xml:space="preserve"> και τον ακριβή </w:t>
      </w:r>
      <w:proofErr w:type="spellStart"/>
      <w:r>
        <w:t>προσδιορισµό</w:t>
      </w:r>
      <w:proofErr w:type="spellEnd"/>
      <w:r>
        <w:t xml:space="preserve"> των δικαιούχων. 6. Στις περιπτώσεις που η απαλλοτρίωση </w:t>
      </w:r>
      <w:proofErr w:type="spellStart"/>
      <w:r>
        <w:t>πραγµατοποιείται</w:t>
      </w:r>
      <w:proofErr w:type="spellEnd"/>
      <w:r>
        <w:t xml:space="preserve"> υπέρ του οικείου φορέα παραγωγής ηλεκτρικής ενέργειας, οι βασικές </w:t>
      </w:r>
      <w:proofErr w:type="spellStart"/>
      <w:r>
        <w:t>υποδοµές</w:t>
      </w:r>
      <w:proofErr w:type="spellEnd"/>
      <w:r>
        <w:t xml:space="preserve"> και οι </w:t>
      </w:r>
      <w:proofErr w:type="spellStart"/>
      <w:r>
        <w:t>υποδοµές</w:t>
      </w:r>
      <w:proofErr w:type="spellEnd"/>
      <w:r>
        <w:t xml:space="preserve"> κοινής ωφελείας υλοποιούνται,</w:t>
      </w:r>
      <w:r w:rsidR="00D94858">
        <w:t xml:space="preserve"> </w:t>
      </w:r>
      <w:r>
        <w:t>στη νέα θέση µ</w:t>
      </w:r>
      <w:proofErr w:type="spellStart"/>
      <w:r>
        <w:t>ετεγκατάστασης</w:t>
      </w:r>
      <w:proofErr w:type="spellEnd"/>
      <w:r>
        <w:t xml:space="preserve">, µε πόρους του ιδίου. 7. Για τις τροποποιήσεις Γενικών </w:t>
      </w:r>
      <w:proofErr w:type="spellStart"/>
      <w:r>
        <w:t>Πολεοδοµικών</w:t>
      </w:r>
      <w:proofErr w:type="spellEnd"/>
      <w:r>
        <w:t xml:space="preserve"> Σχεδίων ή Σχεδίων Χωρικής και Οικιστικής Οργάνωσης Ανοικτών Πόλεων για τις ανάγκες έργων υδροηλεκτρικών </w:t>
      </w:r>
      <w:proofErr w:type="spellStart"/>
      <w:r>
        <w:t>σταθµών</w:t>
      </w:r>
      <w:proofErr w:type="spellEnd"/>
      <w:r>
        <w:t xml:space="preserve"> γενικότερης </w:t>
      </w:r>
      <w:proofErr w:type="spellStart"/>
      <w:r>
        <w:t>σηµασίας</w:t>
      </w:r>
      <w:proofErr w:type="spellEnd"/>
      <w:r>
        <w:t xml:space="preserve"> για την </w:t>
      </w:r>
      <w:proofErr w:type="spellStart"/>
      <w:r>
        <w:t>οικονοµία</w:t>
      </w:r>
      <w:proofErr w:type="spellEnd"/>
      <w:r>
        <w:t xml:space="preserve"> της χώρας </w:t>
      </w:r>
      <w:proofErr w:type="spellStart"/>
      <w:r>
        <w:t>εφαρµόζεται</w:t>
      </w:r>
      <w:proofErr w:type="spellEnd"/>
      <w:r>
        <w:t xml:space="preserve"> η διαδικασία </w:t>
      </w:r>
      <w:proofErr w:type="spellStart"/>
      <w:r>
        <w:t>σηµειακής</w:t>
      </w:r>
      <w:proofErr w:type="spellEnd"/>
      <w:r>
        <w:t xml:space="preserve"> τροποποίησης των άρθρων 4 και 5 αντιστοίχως του ν.</w:t>
      </w:r>
      <w:r w:rsidR="00D94858">
        <w:t xml:space="preserve"> </w:t>
      </w:r>
      <w:r>
        <w:t>2508/1997 (Α΄ 124)».</w:t>
      </w:r>
    </w:p>
    <w:p w14:paraId="3828C765" w14:textId="43FA8EEB" w:rsidR="00D66097" w:rsidRDefault="00D66097" w:rsidP="00D66097">
      <w:proofErr w:type="spellStart"/>
      <w:r>
        <w:t>Σύµφωνα</w:t>
      </w:r>
      <w:proofErr w:type="spellEnd"/>
      <w:r>
        <w:t xml:space="preserve"> µε τη </w:t>
      </w:r>
      <w:proofErr w:type="spellStart"/>
      <w:r>
        <w:t>νοµολογία</w:t>
      </w:r>
      <w:proofErr w:type="spellEnd"/>
      <w:r>
        <w:t xml:space="preserve"> του </w:t>
      </w:r>
      <w:proofErr w:type="spellStart"/>
      <w:r>
        <w:t>Συµβουλίου</w:t>
      </w:r>
      <w:proofErr w:type="spellEnd"/>
      <w:r>
        <w:t xml:space="preserve"> της Επικρατείας, «από το </w:t>
      </w:r>
      <w:proofErr w:type="spellStart"/>
      <w:r>
        <w:t>συνδυασµό</w:t>
      </w:r>
      <w:proofErr w:type="spellEnd"/>
      <w:r>
        <w:t xml:space="preserve"> των άρθρων 95 παρ. 5 του </w:t>
      </w:r>
      <w:proofErr w:type="spellStart"/>
      <w:r>
        <w:t>Συντάγµατος</w:t>
      </w:r>
      <w:proofErr w:type="spellEnd"/>
      <w:r>
        <w:t xml:space="preserve"> όπως η διάταξη αυτή αναθεωρήθηκε µε το από 6-4-2001 </w:t>
      </w:r>
      <w:proofErr w:type="spellStart"/>
      <w:r>
        <w:t>Ψήφισµα</w:t>
      </w:r>
      <w:proofErr w:type="spellEnd"/>
      <w:r>
        <w:t xml:space="preserve"> της Ζ΄ Αναθεωρητικής Βουλής, 50</w:t>
      </w:r>
      <w:r w:rsidR="00D94858">
        <w:t xml:space="preserve"> </w:t>
      </w:r>
      <w:r>
        <w:t xml:space="preserve">παρ. 4 και 5 του </w:t>
      </w:r>
      <w:proofErr w:type="spellStart"/>
      <w:r>
        <w:t>π.δ</w:t>
      </w:r>
      <w:proofErr w:type="spellEnd"/>
      <w:r>
        <w:t xml:space="preserve">/τος 18/1989 (Α΄ 8) και 3 παρ. 1 του </w:t>
      </w:r>
      <w:proofErr w:type="spellStart"/>
      <w:r>
        <w:t>εκδοθέντος</w:t>
      </w:r>
      <w:proofErr w:type="spellEnd"/>
      <w:r>
        <w:t xml:space="preserve"> σε εκτέλεση της ανωτέρω </w:t>
      </w:r>
      <w:proofErr w:type="spellStart"/>
      <w:r>
        <w:t>συνταγµατικής</w:t>
      </w:r>
      <w:proofErr w:type="spellEnd"/>
      <w:r>
        <w:t xml:space="preserve"> διατάξεως ν. 3068/2002 (Α΄ 274</w:t>
      </w:r>
      <w:r w:rsidRPr="00D94858">
        <w:rPr>
          <w:b/>
          <w:bCs/>
        </w:rPr>
        <w:t xml:space="preserve">), </w:t>
      </w:r>
      <w:r w:rsidRPr="0050723A">
        <w:t>συνάγεται ότι η Διοίκηση,</w:t>
      </w:r>
      <w:r>
        <w:t xml:space="preserve"> συµµ</w:t>
      </w:r>
      <w:proofErr w:type="spellStart"/>
      <w:r>
        <w:t>ορφούµενη</w:t>
      </w:r>
      <w:proofErr w:type="spellEnd"/>
      <w:r>
        <w:t xml:space="preserve"> προς ακυρωτική απόφαση του </w:t>
      </w:r>
      <w:proofErr w:type="spellStart"/>
      <w:r>
        <w:t>Συµβουλίου</w:t>
      </w:r>
      <w:proofErr w:type="spellEnd"/>
      <w:r>
        <w:t xml:space="preserve"> της Επικρατείας, υποχρεούται όχι µ</w:t>
      </w:r>
      <w:proofErr w:type="spellStart"/>
      <w:r>
        <w:t>όνον</w:t>
      </w:r>
      <w:proofErr w:type="spellEnd"/>
      <w:r>
        <w:t xml:space="preserve"> να θεωρήσει ανίσχυρη και</w:t>
      </w:r>
      <w:r w:rsidR="00D94858">
        <w:t xml:space="preserve"> </w:t>
      </w:r>
      <w:r>
        <w:t xml:space="preserve">µη </w:t>
      </w:r>
      <w:proofErr w:type="spellStart"/>
      <w:r>
        <w:t>υφιστάµενη</w:t>
      </w:r>
      <w:proofErr w:type="spellEnd"/>
      <w:r>
        <w:t xml:space="preserve"> στο </w:t>
      </w:r>
      <w:proofErr w:type="spellStart"/>
      <w:r>
        <w:t>νοµικό</w:t>
      </w:r>
      <w:proofErr w:type="spellEnd"/>
      <w:r>
        <w:t xml:space="preserve"> </w:t>
      </w:r>
      <w:proofErr w:type="spellStart"/>
      <w:r>
        <w:t>κόσµο</w:t>
      </w:r>
      <w:proofErr w:type="spellEnd"/>
      <w:r>
        <w:t xml:space="preserve"> την </w:t>
      </w:r>
      <w:proofErr w:type="spellStart"/>
      <w:r>
        <w:t>νοµοθετική</w:t>
      </w:r>
      <w:proofErr w:type="spellEnd"/>
      <w:r>
        <w:t xml:space="preserve"> πράξη που κρίθηκε αντίθετη προς </w:t>
      </w:r>
      <w:proofErr w:type="spellStart"/>
      <w:r>
        <w:t>συνταγµατικές</w:t>
      </w:r>
      <w:proofErr w:type="spellEnd"/>
      <w:r>
        <w:t xml:space="preserve"> διατάξεις ή τη διοικητική πράξη που ακυρώθηκε, αλλά και </w:t>
      </w:r>
      <w:r w:rsidRPr="0050723A">
        <w:t>να προβεί σε</w:t>
      </w:r>
      <w:r w:rsidRPr="00D94858">
        <w:rPr>
          <w:b/>
          <w:bCs/>
        </w:rPr>
        <w:t xml:space="preserve"> </w:t>
      </w:r>
      <w:r w:rsidRPr="0050723A">
        <w:t xml:space="preserve">θετικές ενέργειες για την </w:t>
      </w:r>
      <w:proofErr w:type="spellStart"/>
      <w:r w:rsidRPr="0050723A">
        <w:t>αναµόρφωση</w:t>
      </w:r>
      <w:proofErr w:type="spellEnd"/>
      <w:r w:rsidRPr="0050723A">
        <w:t xml:space="preserve"> της </w:t>
      </w:r>
      <w:proofErr w:type="spellStart"/>
      <w:r w:rsidRPr="0050723A">
        <w:t>νοµικής</w:t>
      </w:r>
      <w:proofErr w:type="spellEnd"/>
      <w:r w:rsidRPr="0050723A">
        <w:t xml:space="preserve"> καταστάσεως που προέκυψε </w:t>
      </w:r>
      <w:proofErr w:type="spellStart"/>
      <w:r w:rsidRPr="0050723A">
        <w:t>αµέσως</w:t>
      </w:r>
      <w:proofErr w:type="spellEnd"/>
      <w:r w:rsidRPr="0050723A">
        <w:t xml:space="preserve"> ή εµµ</w:t>
      </w:r>
      <w:proofErr w:type="spellStart"/>
      <w:r w:rsidRPr="0050723A">
        <w:t>έσως</w:t>
      </w:r>
      <w:proofErr w:type="spellEnd"/>
      <w:r w:rsidRPr="0050723A">
        <w:t xml:space="preserve"> από τις πράξεις αυτές, ανακαλώντας ή τροποποιώντας τις σχετικές στο µ</w:t>
      </w:r>
      <w:proofErr w:type="spellStart"/>
      <w:r w:rsidRPr="0050723A">
        <w:t>εταξύ</w:t>
      </w:r>
      <w:proofErr w:type="spellEnd"/>
      <w:r w:rsidRPr="0050723A">
        <w:t xml:space="preserve"> </w:t>
      </w:r>
      <w:proofErr w:type="spellStart"/>
      <w:r w:rsidRPr="0050723A">
        <w:t>εκδοθείσες</w:t>
      </w:r>
      <w:proofErr w:type="spellEnd"/>
      <w:r w:rsidRPr="0050723A">
        <w:t xml:space="preserve"> πράξεις ή</w:t>
      </w:r>
      <w:r w:rsidR="00D94858" w:rsidRPr="0050723A">
        <w:t xml:space="preserve"> </w:t>
      </w:r>
      <w:r w:rsidRPr="0050723A">
        <w:t xml:space="preserve">εκδίδοντας άλλες µε </w:t>
      </w:r>
      <w:proofErr w:type="spellStart"/>
      <w:r w:rsidRPr="0050723A">
        <w:t>αναδροµική</w:t>
      </w:r>
      <w:proofErr w:type="spellEnd"/>
      <w:r w:rsidRPr="0050723A">
        <w:t xml:space="preserve"> ισχύ, για να αποκαταστήσει τα </w:t>
      </w:r>
      <w:proofErr w:type="spellStart"/>
      <w:r w:rsidRPr="0050723A">
        <w:t>πράγµατα</w:t>
      </w:r>
      <w:proofErr w:type="spellEnd"/>
      <w:r w:rsidR="00D94858" w:rsidRPr="0050723A">
        <w:t xml:space="preserve"> </w:t>
      </w:r>
      <w:r w:rsidRPr="0050723A">
        <w:t xml:space="preserve">στη θέση στην οποία θα βρίσκονταν, αν από την αρχή δεν είχε ισχύσει η </w:t>
      </w:r>
      <w:proofErr w:type="spellStart"/>
      <w:r w:rsidRPr="0050723A">
        <w:t>κριθείσα</w:t>
      </w:r>
      <w:proofErr w:type="spellEnd"/>
      <w:r w:rsidRPr="0050723A">
        <w:t xml:space="preserve"> αντίθετη προς το </w:t>
      </w:r>
      <w:proofErr w:type="spellStart"/>
      <w:r w:rsidRPr="0050723A">
        <w:t>Σύνταγµα</w:t>
      </w:r>
      <w:proofErr w:type="spellEnd"/>
      <w:r w:rsidRPr="0050723A">
        <w:t xml:space="preserve"> </w:t>
      </w:r>
      <w:proofErr w:type="spellStart"/>
      <w:r w:rsidRPr="0050723A">
        <w:t>νοµοθετική</w:t>
      </w:r>
      <w:proofErr w:type="spellEnd"/>
      <w:r w:rsidRPr="0050723A">
        <w:t xml:space="preserve"> πράξη ή η ακυρωθείσα διοικητική πράξη. </w:t>
      </w:r>
      <w:r>
        <w:t xml:space="preserve">Το ειδικότερο, εξ άλλου, </w:t>
      </w:r>
      <w:proofErr w:type="spellStart"/>
      <w:r>
        <w:t>περιεχόµενο</w:t>
      </w:r>
      <w:proofErr w:type="spellEnd"/>
      <w:r>
        <w:t xml:space="preserve"> και η έκταση των υποχρεώσεων της Διοικήσεως προσδιορίζονται από το </w:t>
      </w:r>
      <w:proofErr w:type="spellStart"/>
      <w:r>
        <w:t>αντικείµενο</w:t>
      </w:r>
      <w:proofErr w:type="spellEnd"/>
      <w:r>
        <w:t xml:space="preserve"> της ακυρώσεως,</w:t>
      </w:r>
      <w:r w:rsidR="00D94858">
        <w:t xml:space="preserve"> </w:t>
      </w:r>
      <w:r>
        <w:t>το οποίο, µ</w:t>
      </w:r>
      <w:proofErr w:type="spellStart"/>
      <w:r>
        <w:t>εταξύ</w:t>
      </w:r>
      <w:proofErr w:type="spellEnd"/>
      <w:r>
        <w:t xml:space="preserve"> άλλων, καθορίζεται από το είδος και τη φύση της ακυρωθείσης πράξεως, καθώς και από την κρίση ή τις κρίσεις πάνω στα </w:t>
      </w:r>
      <w:proofErr w:type="spellStart"/>
      <w:r>
        <w:t>ζητήµατα</w:t>
      </w:r>
      <w:proofErr w:type="spellEnd"/>
      <w:r w:rsidR="00D94858">
        <w:t xml:space="preserve"> </w:t>
      </w:r>
      <w:r>
        <w:t>τα οποία εξέτασε και για τα οποία αποφάνθηκε το δικαστήριο στο αιτιολογικό της αποφάσεώς του (</w:t>
      </w:r>
      <w:proofErr w:type="spellStart"/>
      <w:r>
        <w:t>ΣτΕ</w:t>
      </w:r>
      <w:proofErr w:type="spellEnd"/>
      <w:r>
        <w:t xml:space="preserve"> 2854/1985 </w:t>
      </w:r>
      <w:proofErr w:type="spellStart"/>
      <w:r>
        <w:t>Ολ</w:t>
      </w:r>
      <w:proofErr w:type="spellEnd"/>
      <w:r>
        <w:t>., 3761/2013, 4775/2012,</w:t>
      </w:r>
      <w:r w:rsidR="00D94858">
        <w:t xml:space="preserve"> </w:t>
      </w:r>
      <w:r>
        <w:t xml:space="preserve">791/2011, 1512/2009, 125, 1986/2000, 5907/1995, 2310/1994). Εξάλλου, από τις ίδιες ως άνω διατάξεις σε </w:t>
      </w:r>
      <w:proofErr w:type="spellStart"/>
      <w:r>
        <w:t>συνδυασµό</w:t>
      </w:r>
      <w:proofErr w:type="spellEnd"/>
      <w:r>
        <w:t xml:space="preserve"> προς τις διατάξεις των άρθρων</w:t>
      </w:r>
      <w:r w:rsidR="00D94858">
        <w:t xml:space="preserve"> </w:t>
      </w:r>
      <w:r>
        <w:t xml:space="preserve">20 παρ. 1 του </w:t>
      </w:r>
      <w:proofErr w:type="spellStart"/>
      <w:r>
        <w:t>Συντάγµατος</w:t>
      </w:r>
      <w:proofErr w:type="spellEnd"/>
      <w:r>
        <w:t xml:space="preserve"> και 6 παρ. 1 της Ευρωπαϊκής </w:t>
      </w:r>
      <w:proofErr w:type="spellStart"/>
      <w:r>
        <w:t>Σύµβασης</w:t>
      </w:r>
      <w:proofErr w:type="spellEnd"/>
      <w:r>
        <w:t xml:space="preserve"> για την</w:t>
      </w:r>
      <w:r w:rsidR="00D94858">
        <w:t xml:space="preserve"> </w:t>
      </w:r>
      <w:r>
        <w:t xml:space="preserve">προστασία των </w:t>
      </w:r>
      <w:proofErr w:type="spellStart"/>
      <w:r>
        <w:t>δικαιωµάτων</w:t>
      </w:r>
      <w:proofErr w:type="spellEnd"/>
      <w:r>
        <w:t xml:space="preserve"> του ανθρώπου και των </w:t>
      </w:r>
      <w:proofErr w:type="spellStart"/>
      <w:r>
        <w:t>θεµελιωδών</w:t>
      </w:r>
      <w:proofErr w:type="spellEnd"/>
      <w:r>
        <w:t xml:space="preserve"> ελευθεριών</w:t>
      </w:r>
      <w:r w:rsidR="00D94858">
        <w:t xml:space="preserve"> </w:t>
      </w:r>
      <w:r>
        <w:t xml:space="preserve">(Ε.Σ.Δ.Α.), η οποία κυρώθηκε µε το άρθρο πρώτο του </w:t>
      </w:r>
      <w:proofErr w:type="spellStart"/>
      <w:r>
        <w:t>ν.δ</w:t>
      </w:r>
      <w:proofErr w:type="spellEnd"/>
      <w:r>
        <w:t xml:space="preserve">/τος </w:t>
      </w:r>
      <w:r>
        <w:lastRenderedPageBreak/>
        <w:t>53/1974 (Α΄</w:t>
      </w:r>
      <w:r w:rsidR="00D94858">
        <w:t xml:space="preserve"> </w:t>
      </w:r>
      <w:r>
        <w:t>256), συνάγεται ότι η Διοίκηση υποχρεώνεται να συµµ</w:t>
      </w:r>
      <w:proofErr w:type="spellStart"/>
      <w:r>
        <w:t>ορφώνεται</w:t>
      </w:r>
      <w:proofErr w:type="spellEnd"/>
      <w:r>
        <w:t xml:space="preserve"> απροφασίστως, και προς τις </w:t>
      </w:r>
      <w:proofErr w:type="spellStart"/>
      <w:r>
        <w:t>δεσµευτικές</w:t>
      </w:r>
      <w:proofErr w:type="spellEnd"/>
      <w:r>
        <w:t xml:space="preserve"> αποφάσεις των δικαστικών οργάνων που ο</w:t>
      </w:r>
      <w:r w:rsidR="00D94858">
        <w:t xml:space="preserve"> </w:t>
      </w:r>
      <w:r>
        <w:t xml:space="preserve">ειδικός </w:t>
      </w:r>
      <w:proofErr w:type="spellStart"/>
      <w:r>
        <w:t>νόµος</w:t>
      </w:r>
      <w:proofErr w:type="spellEnd"/>
      <w:r>
        <w:t xml:space="preserve">, προς εκπλήρωση της </w:t>
      </w:r>
      <w:proofErr w:type="spellStart"/>
      <w:r>
        <w:t>συνταγµατικής</w:t>
      </w:r>
      <w:proofErr w:type="spellEnd"/>
      <w:r>
        <w:t xml:space="preserve"> επιταγής, κατέστησε</w:t>
      </w:r>
      <w:r w:rsidR="00D94858">
        <w:t xml:space="preserve"> </w:t>
      </w:r>
      <w:proofErr w:type="spellStart"/>
      <w:r>
        <w:t>αρµόδια</w:t>
      </w:r>
      <w:proofErr w:type="spellEnd"/>
      <w:r>
        <w:t xml:space="preserve">, µε τον τρόπο που εκείνα κρίνουν, βάσει της δικαστικής αποφάσεως, ως προσήκοντα. </w:t>
      </w:r>
      <w:r w:rsidRPr="0050723A">
        <w:t xml:space="preserve">Ως εκ τούτου, ο κοινός </w:t>
      </w:r>
      <w:proofErr w:type="spellStart"/>
      <w:r w:rsidRPr="0050723A">
        <w:t>νοµοθέτης</w:t>
      </w:r>
      <w:proofErr w:type="spellEnd"/>
      <w:r w:rsidRPr="0050723A">
        <w:t xml:space="preserve"> δεν µ</w:t>
      </w:r>
      <w:proofErr w:type="spellStart"/>
      <w:r w:rsidRPr="0050723A">
        <w:t>πορεί</w:t>
      </w:r>
      <w:proofErr w:type="spellEnd"/>
      <w:r w:rsidRPr="0050723A">
        <w:t>, εφόσον</w:t>
      </w:r>
      <w:r w:rsidR="00D94858" w:rsidRPr="0050723A">
        <w:t xml:space="preserve"> </w:t>
      </w:r>
      <w:r w:rsidRPr="0050723A">
        <w:t xml:space="preserve">τα </w:t>
      </w:r>
      <w:proofErr w:type="spellStart"/>
      <w:r w:rsidRPr="0050723A">
        <w:t>αρµόδια</w:t>
      </w:r>
      <w:proofErr w:type="spellEnd"/>
      <w:r w:rsidRPr="0050723A">
        <w:t xml:space="preserve"> δικαστικά όργανα έχουν ήδη υποδείξει στην Διοίκηση τις ενέργειες στις οποίες πρέπει να προβεί σε συµµ</w:t>
      </w:r>
      <w:proofErr w:type="spellStart"/>
      <w:r w:rsidRPr="0050723A">
        <w:t>όρφωση</w:t>
      </w:r>
      <w:proofErr w:type="spellEnd"/>
      <w:r w:rsidRPr="0050723A">
        <w:t xml:space="preserve"> προς ακυρωτική απόφαση του </w:t>
      </w:r>
      <w:proofErr w:type="spellStart"/>
      <w:r w:rsidRPr="0050723A">
        <w:t>Συµβουλίου</w:t>
      </w:r>
      <w:proofErr w:type="spellEnd"/>
      <w:r w:rsidRPr="0050723A">
        <w:t xml:space="preserve"> της Επικρατείας, να καθιστά, µε ειδικές διατάξεις, ανενεργή την </w:t>
      </w:r>
      <w:proofErr w:type="spellStart"/>
      <w:r w:rsidRPr="0050723A">
        <w:t>εκκρεµή</w:t>
      </w:r>
      <w:proofErr w:type="spellEnd"/>
      <w:r w:rsidRPr="0050723A">
        <w:t xml:space="preserve"> διαδικασία συµµ</w:t>
      </w:r>
      <w:proofErr w:type="spellStart"/>
      <w:r w:rsidRPr="0050723A">
        <w:t>ορφώσεως</w:t>
      </w:r>
      <w:proofErr w:type="spellEnd"/>
      <w:r w:rsidRPr="0050723A">
        <w:t>, καταστρατηγώντας την υποχρέωση συµµ</w:t>
      </w:r>
      <w:proofErr w:type="spellStart"/>
      <w:r w:rsidRPr="0050723A">
        <w:t>ορφώσεως</w:t>
      </w:r>
      <w:proofErr w:type="spellEnd"/>
      <w:r w:rsidRPr="0050723A">
        <w:t xml:space="preserve"> προς τις δικαστικές αποφάσεις, η οποία αποτελεί</w:t>
      </w:r>
      <w:r w:rsidR="00D94858" w:rsidRPr="0050723A">
        <w:t xml:space="preserve"> </w:t>
      </w:r>
      <w:r w:rsidRPr="0050723A">
        <w:t xml:space="preserve">ειδικότερη πτυχή του </w:t>
      </w:r>
      <w:proofErr w:type="spellStart"/>
      <w:r w:rsidRPr="0050723A">
        <w:t>δικαιώµατος</w:t>
      </w:r>
      <w:proofErr w:type="spellEnd"/>
      <w:r w:rsidRPr="0050723A">
        <w:t xml:space="preserve"> </w:t>
      </w:r>
      <w:proofErr w:type="spellStart"/>
      <w:r w:rsidRPr="0050723A">
        <w:t>αποτελεσµατικής</w:t>
      </w:r>
      <w:proofErr w:type="spellEnd"/>
      <w:r w:rsidRPr="0050723A">
        <w:t xml:space="preserve"> δικαστικής προστασίας</w:t>
      </w:r>
      <w:r w:rsidR="00D94858" w:rsidRPr="0050723A">
        <w:t xml:space="preserve"> </w:t>
      </w:r>
      <w:r w:rsidRPr="0050723A">
        <w:t>και δίκαιης δίκης»</w:t>
      </w:r>
      <w:r>
        <w:t xml:space="preserve"> (</w:t>
      </w:r>
      <w:proofErr w:type="spellStart"/>
      <w:r>
        <w:t>ΣτΕ</w:t>
      </w:r>
      <w:proofErr w:type="spellEnd"/>
      <w:r>
        <w:t xml:space="preserve"> </w:t>
      </w:r>
      <w:proofErr w:type="spellStart"/>
      <w:r>
        <w:t>Ολ</w:t>
      </w:r>
      <w:proofErr w:type="spellEnd"/>
      <w:r>
        <w:t xml:space="preserve"> 1125-1128/2016). Συναφώς, έχει κριθεί και ότι «οι</w:t>
      </w:r>
      <w:r w:rsidR="00D94858">
        <w:t xml:space="preserve"> </w:t>
      </w:r>
      <w:r>
        <w:t>νεότερες διατάξεις (…) δεν αντίκεινται στην απορρέουσα από το άρθρο 95</w:t>
      </w:r>
      <w:r w:rsidR="00D94858">
        <w:t xml:space="preserve"> </w:t>
      </w:r>
      <w:r>
        <w:t xml:space="preserve">παρ. 5 του </w:t>
      </w:r>
      <w:proofErr w:type="spellStart"/>
      <w:r>
        <w:t>Συντάγµατος</w:t>
      </w:r>
      <w:proofErr w:type="spellEnd"/>
      <w:r>
        <w:t xml:space="preserve"> υποχρέωση συµµ</w:t>
      </w:r>
      <w:proofErr w:type="spellStart"/>
      <w:r>
        <w:t>όρφωσης</w:t>
      </w:r>
      <w:proofErr w:type="spellEnd"/>
      <w:r>
        <w:t xml:space="preserve"> της Διοίκησης προς </w:t>
      </w:r>
      <w:r w:rsidR="00D94858">
        <w:t xml:space="preserve">τις </w:t>
      </w:r>
      <w:r>
        <w:t xml:space="preserve">ακυρωτικές αποφάσεις του </w:t>
      </w:r>
      <w:proofErr w:type="spellStart"/>
      <w:r>
        <w:t>Συµβουλίου</w:t>
      </w:r>
      <w:proofErr w:type="spellEnd"/>
      <w:r>
        <w:t xml:space="preserve"> της Επικρατείας, ούτε και στις διατάξεις των άρθρων 4 παρ. 1, 20 παρ. 1 και 26 του </w:t>
      </w:r>
      <w:proofErr w:type="spellStart"/>
      <w:r>
        <w:t>Συντάγµατος</w:t>
      </w:r>
      <w:proofErr w:type="spellEnd"/>
      <w:r>
        <w:t>, διότι αφενός</w:t>
      </w:r>
      <w:r w:rsidR="00D94858">
        <w:t xml:space="preserve"> </w:t>
      </w:r>
      <w:r>
        <w:t xml:space="preserve">εντάσσονται στο πλαίσιο της συνολικής τροποποίησης του </w:t>
      </w:r>
      <w:proofErr w:type="spellStart"/>
      <w:r>
        <w:t>συστήµατος</w:t>
      </w:r>
      <w:proofErr w:type="spellEnd"/>
      <w:r>
        <w:t xml:space="preserve"> (…)</w:t>
      </w:r>
      <w:r w:rsidR="00D94858">
        <w:t xml:space="preserve"> </w:t>
      </w:r>
      <w:r>
        <w:t>και αφετέρου δεν προκύπτει ότι εισήχθησαν για να καταστήσουν ανενεργή</w:t>
      </w:r>
      <w:r w:rsidR="00D94858">
        <w:t xml:space="preserve"> </w:t>
      </w:r>
      <w:r>
        <w:t>την υποχρέωση συµµ</w:t>
      </w:r>
      <w:proofErr w:type="spellStart"/>
      <w:r>
        <w:t>όρφωσης</w:t>
      </w:r>
      <w:proofErr w:type="spellEnd"/>
      <w:r>
        <w:t xml:space="preserve"> της Διοίκησης προς τις ανωτέρω ακυρωτικές</w:t>
      </w:r>
      <w:r w:rsidR="00D94858">
        <w:t xml:space="preserve"> </w:t>
      </w:r>
      <w:r>
        <w:t xml:space="preserve">αποφάσεις της </w:t>
      </w:r>
      <w:proofErr w:type="spellStart"/>
      <w:r>
        <w:t>Ολοµελείας</w:t>
      </w:r>
      <w:proofErr w:type="spellEnd"/>
      <w:r>
        <w:t xml:space="preserve"> του </w:t>
      </w:r>
      <w:proofErr w:type="spellStart"/>
      <w:r>
        <w:t>Συµβουλίου</w:t>
      </w:r>
      <w:proofErr w:type="spellEnd"/>
      <w:r>
        <w:t xml:space="preserve"> της Επικρατείας, καταστρατηγώντας τις σχετικές </w:t>
      </w:r>
      <w:proofErr w:type="spellStart"/>
      <w:r>
        <w:t>συνταγµατικές</w:t>
      </w:r>
      <w:proofErr w:type="spellEnd"/>
      <w:r>
        <w:t xml:space="preserve"> διατάξεις, αλλά αντιθέτως για να </w:t>
      </w:r>
      <w:proofErr w:type="spellStart"/>
      <w:r>
        <w:t>ρυθµίσουν</w:t>
      </w:r>
      <w:proofErr w:type="spellEnd"/>
      <w:r>
        <w:t xml:space="preserve"> συνολικώς τα </w:t>
      </w:r>
      <w:proofErr w:type="spellStart"/>
      <w:r>
        <w:t>ζητήµατα</w:t>
      </w:r>
      <w:proofErr w:type="spellEnd"/>
      <w:r>
        <w:t xml:space="preserve"> που ανέκυψαν µ</w:t>
      </w:r>
      <w:proofErr w:type="spellStart"/>
      <w:r>
        <w:t>ετά</w:t>
      </w:r>
      <w:proofErr w:type="spellEnd"/>
      <w:r>
        <w:t xml:space="preserve"> τη </w:t>
      </w:r>
      <w:proofErr w:type="spellStart"/>
      <w:r>
        <w:t>δηµοσίευση</w:t>
      </w:r>
      <w:proofErr w:type="spellEnd"/>
      <w:r>
        <w:t xml:space="preserve"> των ανωτέρω αποφάσεων (</w:t>
      </w:r>
      <w:proofErr w:type="spellStart"/>
      <w:r>
        <w:t>πρβλ</w:t>
      </w:r>
      <w:proofErr w:type="spellEnd"/>
      <w:r>
        <w:t xml:space="preserve">. </w:t>
      </w:r>
      <w:proofErr w:type="spellStart"/>
      <w:r>
        <w:t>ΣτΕ</w:t>
      </w:r>
      <w:proofErr w:type="spellEnd"/>
      <w:r>
        <w:t xml:space="preserve"> 1125-1128/2016 </w:t>
      </w:r>
      <w:proofErr w:type="spellStart"/>
      <w:r>
        <w:t>Ολο</w:t>
      </w:r>
      <w:proofErr w:type="spellEnd"/>
      <w:r>
        <w:t>µ.). Από την υποχρέωση,</w:t>
      </w:r>
      <w:r w:rsidR="00D94858">
        <w:t xml:space="preserve"> </w:t>
      </w:r>
      <w:r>
        <w:t>εξ άλλου, συµµ</w:t>
      </w:r>
      <w:proofErr w:type="spellStart"/>
      <w:r>
        <w:t>όρφωσης</w:t>
      </w:r>
      <w:proofErr w:type="spellEnd"/>
      <w:r>
        <w:t xml:space="preserve"> στις ακυρωτικές αποφάσεις του </w:t>
      </w:r>
      <w:proofErr w:type="spellStart"/>
      <w:r>
        <w:t>Συµβουλίου</w:t>
      </w:r>
      <w:proofErr w:type="spellEnd"/>
      <w:r>
        <w:t xml:space="preserve"> της Επικρατείας δεν κωλύεται η </w:t>
      </w:r>
      <w:proofErr w:type="spellStart"/>
      <w:r>
        <w:t>νοµοθετική</w:t>
      </w:r>
      <w:proofErr w:type="spellEnd"/>
      <w:r>
        <w:t xml:space="preserve"> εξουσία να προβαίνει εφεξής, µε γενικές διατάξεις, σε νέες </w:t>
      </w:r>
      <w:proofErr w:type="spellStart"/>
      <w:r>
        <w:t>ρυθµίσεις</w:t>
      </w:r>
      <w:proofErr w:type="spellEnd"/>
      <w:r>
        <w:t xml:space="preserve"> που µ</w:t>
      </w:r>
      <w:proofErr w:type="spellStart"/>
      <w:r>
        <w:t>εταβάλλουν</w:t>
      </w:r>
      <w:proofErr w:type="spellEnd"/>
      <w:r>
        <w:t xml:space="preserve"> το ισχύον </w:t>
      </w:r>
      <w:proofErr w:type="spellStart"/>
      <w:r>
        <w:t>νοµοθετικό</w:t>
      </w:r>
      <w:proofErr w:type="spellEnd"/>
      <w:r w:rsidR="00D94858">
        <w:t xml:space="preserve"> </w:t>
      </w:r>
      <w:r>
        <w:t>καθεστώς (</w:t>
      </w:r>
      <w:proofErr w:type="spellStart"/>
      <w:r>
        <w:t>ΣτΕ</w:t>
      </w:r>
      <w:proofErr w:type="spellEnd"/>
      <w:r>
        <w:t xml:space="preserve"> 2617/2015)» (</w:t>
      </w:r>
      <w:proofErr w:type="spellStart"/>
      <w:r>
        <w:t>ΣτΕ</w:t>
      </w:r>
      <w:proofErr w:type="spellEnd"/>
      <w:r>
        <w:t xml:space="preserve"> </w:t>
      </w:r>
      <w:proofErr w:type="spellStart"/>
      <w:r>
        <w:t>Ολ</w:t>
      </w:r>
      <w:proofErr w:type="spellEnd"/>
      <w:r>
        <w:t xml:space="preserve"> 813/2019 - υπόθεση για το </w:t>
      </w:r>
      <w:proofErr w:type="spellStart"/>
      <w:r>
        <w:t>νοµοθετικό</w:t>
      </w:r>
      <w:proofErr w:type="spellEnd"/>
      <w:r w:rsidR="00D94858">
        <w:t xml:space="preserve"> </w:t>
      </w:r>
      <w:r>
        <w:t xml:space="preserve">πλαίσιο των Δηλώσεων Περιουσιακής Κατάστασης και των Δηλώσεων </w:t>
      </w:r>
      <w:proofErr w:type="spellStart"/>
      <w:r>
        <w:t>Οικονοµικών</w:t>
      </w:r>
      <w:proofErr w:type="spellEnd"/>
      <w:r>
        <w:t xml:space="preserve"> </w:t>
      </w:r>
      <w:proofErr w:type="spellStart"/>
      <w:r>
        <w:t>Συµφερόντων</w:t>
      </w:r>
      <w:proofErr w:type="spellEnd"/>
      <w:r>
        <w:t>).</w:t>
      </w:r>
    </w:p>
    <w:p w14:paraId="42D407AC" w14:textId="3CE8DFE8" w:rsidR="00D66097" w:rsidRDefault="00D66097" w:rsidP="00D66097">
      <w:r>
        <w:t xml:space="preserve">Εξ άλλου, </w:t>
      </w:r>
      <w:proofErr w:type="spellStart"/>
      <w:r>
        <w:t>δεδοµένου</w:t>
      </w:r>
      <w:proofErr w:type="spellEnd"/>
      <w:r>
        <w:t xml:space="preserve">, αφενός µεν, ότι </w:t>
      </w:r>
      <w:r w:rsidRPr="00D94858">
        <w:rPr>
          <w:b/>
          <w:bCs/>
        </w:rPr>
        <w:t xml:space="preserve">η </w:t>
      </w:r>
      <w:proofErr w:type="spellStart"/>
      <w:r w:rsidRPr="00D94858">
        <w:rPr>
          <w:b/>
          <w:bCs/>
        </w:rPr>
        <w:t>ΣτΕ</w:t>
      </w:r>
      <w:proofErr w:type="spellEnd"/>
      <w:r w:rsidRPr="00D94858">
        <w:rPr>
          <w:b/>
          <w:bCs/>
        </w:rPr>
        <w:t xml:space="preserve"> 2346/2022 διαπίστωσε την επί µ</w:t>
      </w:r>
      <w:proofErr w:type="spellStart"/>
      <w:r w:rsidRPr="00D94858">
        <w:rPr>
          <w:b/>
          <w:bCs/>
        </w:rPr>
        <w:t>ακρό</w:t>
      </w:r>
      <w:proofErr w:type="spellEnd"/>
      <w:r w:rsidRPr="00D94858">
        <w:rPr>
          <w:b/>
          <w:bCs/>
        </w:rPr>
        <w:t xml:space="preserve"> χρονικό </w:t>
      </w:r>
      <w:proofErr w:type="spellStart"/>
      <w:r w:rsidRPr="00D94858">
        <w:rPr>
          <w:b/>
          <w:bCs/>
        </w:rPr>
        <w:t>διάστηµα</w:t>
      </w:r>
      <w:proofErr w:type="spellEnd"/>
      <w:r w:rsidRPr="00D94858">
        <w:rPr>
          <w:b/>
          <w:bCs/>
        </w:rPr>
        <w:t xml:space="preserve"> αδράνεια της Διοίκησης να εκδώσει τις αναγκαίες πράξεις για την κίνηση και ολοκλήρωση της διαδικασίας απαλλοτρίωσης</w:t>
      </w:r>
      <w:r w:rsidR="00EA44D9" w:rsidRPr="00D94858">
        <w:rPr>
          <w:b/>
          <w:bCs/>
        </w:rPr>
        <w:t xml:space="preserve"> </w:t>
      </w:r>
      <w:r w:rsidRPr="00D94858">
        <w:rPr>
          <w:b/>
          <w:bCs/>
        </w:rPr>
        <w:t>και µ</w:t>
      </w:r>
      <w:proofErr w:type="spellStart"/>
      <w:r w:rsidRPr="00D94858">
        <w:rPr>
          <w:b/>
          <w:bCs/>
        </w:rPr>
        <w:t>ετεγκατάστασης</w:t>
      </w:r>
      <w:proofErr w:type="spellEnd"/>
      <w:r w:rsidRPr="00D94858">
        <w:rPr>
          <w:b/>
          <w:bCs/>
        </w:rPr>
        <w:t xml:space="preserve"> του εν </w:t>
      </w:r>
      <w:proofErr w:type="spellStart"/>
      <w:r w:rsidRPr="00D94858">
        <w:rPr>
          <w:b/>
          <w:bCs/>
        </w:rPr>
        <w:t>θέµατι</w:t>
      </w:r>
      <w:proofErr w:type="spellEnd"/>
      <w:r w:rsidRPr="00D94858">
        <w:rPr>
          <w:b/>
          <w:bCs/>
        </w:rPr>
        <w:t xml:space="preserve"> </w:t>
      </w:r>
      <w:proofErr w:type="spellStart"/>
      <w:r w:rsidRPr="00D94858">
        <w:rPr>
          <w:b/>
          <w:bCs/>
        </w:rPr>
        <w:t>οικισµού</w:t>
      </w:r>
      <w:proofErr w:type="spellEnd"/>
      <w:r w:rsidRPr="00D94858">
        <w:rPr>
          <w:b/>
          <w:bCs/>
        </w:rPr>
        <w:t xml:space="preserve">, αφετέρου δε ότι οι </w:t>
      </w:r>
      <w:proofErr w:type="spellStart"/>
      <w:r w:rsidRPr="00D94858">
        <w:rPr>
          <w:b/>
          <w:bCs/>
        </w:rPr>
        <w:t>ισχυρισµοί</w:t>
      </w:r>
      <w:proofErr w:type="spellEnd"/>
      <w:r w:rsidR="00EA44D9" w:rsidRPr="00D94858">
        <w:rPr>
          <w:b/>
          <w:bCs/>
        </w:rPr>
        <w:t xml:space="preserve"> </w:t>
      </w:r>
      <w:r w:rsidRPr="00D94858">
        <w:rPr>
          <w:b/>
          <w:bCs/>
        </w:rPr>
        <w:t xml:space="preserve">του </w:t>
      </w:r>
      <w:proofErr w:type="spellStart"/>
      <w:r w:rsidRPr="00D94858">
        <w:rPr>
          <w:b/>
          <w:bCs/>
        </w:rPr>
        <w:t>Δηµοσίου</w:t>
      </w:r>
      <w:proofErr w:type="spellEnd"/>
      <w:r w:rsidRPr="00D94858">
        <w:rPr>
          <w:b/>
          <w:bCs/>
        </w:rPr>
        <w:t xml:space="preserve"> κρίθηκαν είτε απορριπτέοι είτε αλυσιτελώς </w:t>
      </w:r>
      <w:proofErr w:type="spellStart"/>
      <w:r w:rsidRPr="00D94858">
        <w:rPr>
          <w:b/>
          <w:bCs/>
        </w:rPr>
        <w:t>προβαλλόµενοι</w:t>
      </w:r>
      <w:proofErr w:type="spellEnd"/>
      <w:r w:rsidRPr="00D94858">
        <w:rPr>
          <w:b/>
          <w:bCs/>
        </w:rPr>
        <w:t>,</w:t>
      </w:r>
      <w:r w:rsidR="00EA44D9" w:rsidRPr="00D94858">
        <w:rPr>
          <w:b/>
          <w:bCs/>
        </w:rPr>
        <w:t xml:space="preserve"> </w:t>
      </w:r>
      <w:r w:rsidRPr="00D94858">
        <w:rPr>
          <w:b/>
          <w:bCs/>
        </w:rPr>
        <w:t>θα µ</w:t>
      </w:r>
      <w:proofErr w:type="spellStart"/>
      <w:r w:rsidRPr="00D94858">
        <w:rPr>
          <w:b/>
          <w:bCs/>
        </w:rPr>
        <w:t>πορούσε</w:t>
      </w:r>
      <w:proofErr w:type="spellEnd"/>
      <w:r w:rsidRPr="00D94858">
        <w:rPr>
          <w:b/>
          <w:bCs/>
        </w:rPr>
        <w:t xml:space="preserve">, </w:t>
      </w:r>
      <w:proofErr w:type="spellStart"/>
      <w:r w:rsidRPr="00D94858">
        <w:rPr>
          <w:b/>
          <w:bCs/>
        </w:rPr>
        <w:t>ενδεχοµένως</w:t>
      </w:r>
      <w:proofErr w:type="spellEnd"/>
      <w:r w:rsidRPr="00D94858">
        <w:rPr>
          <w:b/>
          <w:bCs/>
        </w:rPr>
        <w:t xml:space="preserve">, να προκληθεί </w:t>
      </w:r>
      <w:proofErr w:type="spellStart"/>
      <w:r w:rsidRPr="00D94858">
        <w:rPr>
          <w:b/>
          <w:bCs/>
        </w:rPr>
        <w:t>προβληµατισµός</w:t>
      </w:r>
      <w:proofErr w:type="spellEnd"/>
      <w:r w:rsidRPr="00D94858">
        <w:rPr>
          <w:b/>
          <w:bCs/>
        </w:rPr>
        <w:t>, ως προς το αν</w:t>
      </w:r>
      <w:r w:rsidR="00EA44D9" w:rsidRPr="00D94858">
        <w:rPr>
          <w:b/>
          <w:bCs/>
        </w:rPr>
        <w:t xml:space="preserve"> </w:t>
      </w:r>
      <w:proofErr w:type="spellStart"/>
      <w:r w:rsidRPr="00D94858">
        <w:rPr>
          <w:b/>
          <w:bCs/>
        </w:rPr>
        <w:t>διαµορφώθηκε</w:t>
      </w:r>
      <w:proofErr w:type="spellEnd"/>
      <w:r w:rsidRPr="00D94858">
        <w:rPr>
          <w:b/>
          <w:bCs/>
        </w:rPr>
        <w:t xml:space="preserve"> πεποίθηση των </w:t>
      </w:r>
      <w:proofErr w:type="spellStart"/>
      <w:r w:rsidRPr="00D94858">
        <w:rPr>
          <w:b/>
          <w:bCs/>
        </w:rPr>
        <w:t>διοικουµένων</w:t>
      </w:r>
      <w:proofErr w:type="spellEnd"/>
      <w:r w:rsidRPr="00D94858">
        <w:rPr>
          <w:b/>
          <w:bCs/>
        </w:rPr>
        <w:t xml:space="preserve"> σχετικά µε την κήρυξη και συντέλεση ή µη των εν </w:t>
      </w:r>
      <w:proofErr w:type="spellStart"/>
      <w:r w:rsidRPr="00D94858">
        <w:rPr>
          <w:b/>
          <w:bCs/>
        </w:rPr>
        <w:t>θέµατι</w:t>
      </w:r>
      <w:proofErr w:type="spellEnd"/>
      <w:r w:rsidRPr="00D94858">
        <w:rPr>
          <w:b/>
          <w:bCs/>
        </w:rPr>
        <w:t xml:space="preserve"> απαλλοτριώσεων, υπό την έννοια της </w:t>
      </w:r>
      <w:proofErr w:type="spellStart"/>
      <w:r w:rsidRPr="00D94858">
        <w:rPr>
          <w:b/>
          <w:bCs/>
        </w:rPr>
        <w:t>προστατευόµενης</w:t>
      </w:r>
      <w:proofErr w:type="spellEnd"/>
      <w:r w:rsidRPr="00D94858">
        <w:rPr>
          <w:b/>
          <w:bCs/>
        </w:rPr>
        <w:t xml:space="preserve"> (</w:t>
      </w:r>
      <w:proofErr w:type="spellStart"/>
      <w:r w:rsidRPr="00D94858">
        <w:rPr>
          <w:b/>
          <w:bCs/>
        </w:rPr>
        <w:t>δικαιολογηµένης</w:t>
      </w:r>
      <w:proofErr w:type="spellEnd"/>
      <w:r w:rsidRPr="00D94858">
        <w:rPr>
          <w:b/>
          <w:bCs/>
        </w:rPr>
        <w:t xml:space="preserve">) </w:t>
      </w:r>
      <w:proofErr w:type="spellStart"/>
      <w:r w:rsidRPr="00D94858">
        <w:rPr>
          <w:b/>
          <w:bCs/>
        </w:rPr>
        <w:t>εµπιστοσύνης</w:t>
      </w:r>
      <w:proofErr w:type="spellEnd"/>
      <w:r w:rsidRPr="002C28C8">
        <w:t xml:space="preserve">. Περαιτέρω </w:t>
      </w:r>
      <w:proofErr w:type="spellStart"/>
      <w:r w:rsidRPr="002C28C8">
        <w:t>προβληµατισµός</w:t>
      </w:r>
      <w:proofErr w:type="spellEnd"/>
      <w:r w:rsidR="00EA44D9" w:rsidRPr="002C28C8">
        <w:t xml:space="preserve"> </w:t>
      </w:r>
      <w:r w:rsidRPr="002C28C8">
        <w:t>θα µ</w:t>
      </w:r>
      <w:proofErr w:type="spellStart"/>
      <w:r w:rsidRPr="002C28C8">
        <w:t>πορούσε</w:t>
      </w:r>
      <w:proofErr w:type="spellEnd"/>
      <w:r w:rsidRPr="002C28C8">
        <w:t xml:space="preserve"> να προκληθεί ως προς το αν η εν λόγω καθυστέρηση ήταν </w:t>
      </w:r>
      <w:proofErr w:type="spellStart"/>
      <w:r w:rsidRPr="002C28C8">
        <w:t>δικαιολογηµένη</w:t>
      </w:r>
      <w:proofErr w:type="spellEnd"/>
      <w:r>
        <w:t xml:space="preserve"> ή υπερέβη τον εύλογο χρόνο, </w:t>
      </w:r>
      <w:proofErr w:type="spellStart"/>
      <w:r>
        <w:t>λαµβανοµένων</w:t>
      </w:r>
      <w:proofErr w:type="spellEnd"/>
      <w:r>
        <w:t xml:space="preserve"> υπ’ όψη των ιδιαιτέρων συνθηκών της </w:t>
      </w:r>
      <w:proofErr w:type="spellStart"/>
      <w:r>
        <w:t>συγκεκριµένης</w:t>
      </w:r>
      <w:proofErr w:type="spellEnd"/>
      <w:r>
        <w:t xml:space="preserve"> περίπτωσης, ήτοι, µ</w:t>
      </w:r>
      <w:proofErr w:type="spellStart"/>
      <w:r>
        <w:t>εταξύ</w:t>
      </w:r>
      <w:proofErr w:type="spellEnd"/>
      <w:r>
        <w:t xml:space="preserve"> άλλων,</w:t>
      </w:r>
      <w:r w:rsidR="00EA44D9">
        <w:t xml:space="preserve"> </w:t>
      </w:r>
      <w:proofErr w:type="spellStart"/>
      <w:r>
        <w:t>στάθµιση</w:t>
      </w:r>
      <w:proofErr w:type="spellEnd"/>
      <w:r>
        <w:t xml:space="preserve"> περισσότερων </w:t>
      </w:r>
      <w:proofErr w:type="spellStart"/>
      <w:r>
        <w:t>εννόµων</w:t>
      </w:r>
      <w:proofErr w:type="spellEnd"/>
      <w:r>
        <w:t xml:space="preserve"> αγαθών, µε κριτήριο την </w:t>
      </w:r>
      <w:proofErr w:type="spellStart"/>
      <w:r>
        <w:t>προσφορότητα</w:t>
      </w:r>
      <w:proofErr w:type="spellEnd"/>
      <w:r>
        <w:t>,</w:t>
      </w:r>
      <w:r w:rsidR="00EA44D9">
        <w:t xml:space="preserve"> </w:t>
      </w:r>
      <w:r>
        <w:t xml:space="preserve">αναγκαιότητα και αναλογικότητα της λήψης των </w:t>
      </w:r>
      <w:proofErr w:type="spellStart"/>
      <w:r>
        <w:t>προτεινόµενων</w:t>
      </w:r>
      <w:proofErr w:type="spellEnd"/>
      <w:r>
        <w:t xml:space="preserve"> µ</w:t>
      </w:r>
      <w:proofErr w:type="spellStart"/>
      <w:r>
        <w:t>έτρων</w:t>
      </w:r>
      <w:proofErr w:type="spellEnd"/>
      <w:r>
        <w:t>,</w:t>
      </w:r>
      <w:r w:rsidR="00EA44D9">
        <w:t xml:space="preserve"> </w:t>
      </w:r>
      <w:r>
        <w:t xml:space="preserve">χάριν του </w:t>
      </w:r>
      <w:proofErr w:type="spellStart"/>
      <w:r>
        <w:t>δηµοσίου</w:t>
      </w:r>
      <w:proofErr w:type="spellEnd"/>
      <w:r>
        <w:t xml:space="preserve"> </w:t>
      </w:r>
      <w:proofErr w:type="spellStart"/>
      <w:r>
        <w:t>συµφέροντος</w:t>
      </w:r>
      <w:proofErr w:type="spellEnd"/>
      <w:r>
        <w:t xml:space="preserve">. </w:t>
      </w:r>
      <w:proofErr w:type="spellStart"/>
      <w:r>
        <w:t>Σύµφωνα</w:t>
      </w:r>
      <w:proofErr w:type="spellEnd"/>
      <w:r>
        <w:t xml:space="preserve"> µε την αιτιολογική έκθεση επί</w:t>
      </w:r>
      <w:r w:rsidR="00EA44D9">
        <w:t xml:space="preserve"> </w:t>
      </w:r>
      <w:r>
        <w:t xml:space="preserve">του παρόντος άρθρου, το </w:t>
      </w:r>
      <w:proofErr w:type="spellStart"/>
      <w:r>
        <w:t>φερόµενο</w:t>
      </w:r>
      <w:proofErr w:type="spellEnd"/>
      <w:r>
        <w:t xml:space="preserve"> προς συζήτηση και ψήφιση </w:t>
      </w:r>
      <w:proofErr w:type="spellStart"/>
      <w:r>
        <w:t>ρυθµιστικό</w:t>
      </w:r>
      <w:proofErr w:type="spellEnd"/>
      <w:r w:rsidR="00EA44D9">
        <w:t xml:space="preserve"> </w:t>
      </w:r>
      <w:r>
        <w:t xml:space="preserve">πλαίσιο εξυπηρετεί το </w:t>
      </w:r>
      <w:proofErr w:type="spellStart"/>
      <w:r>
        <w:t>δηµόσιο</w:t>
      </w:r>
      <w:proofErr w:type="spellEnd"/>
      <w:r>
        <w:t xml:space="preserve"> </w:t>
      </w:r>
      <w:proofErr w:type="spellStart"/>
      <w:r>
        <w:t>συµφέρον</w:t>
      </w:r>
      <w:proofErr w:type="spellEnd"/>
      <w:r>
        <w:t xml:space="preserve"> εξίσου </w:t>
      </w:r>
      <w:proofErr w:type="spellStart"/>
      <w:r>
        <w:t>αποτελεσµατικά</w:t>
      </w:r>
      <w:proofErr w:type="spellEnd"/>
      <w:r>
        <w:t xml:space="preserve"> µε το µ</w:t>
      </w:r>
      <w:proofErr w:type="spellStart"/>
      <w:r>
        <w:t>έχρι</w:t>
      </w:r>
      <w:proofErr w:type="spellEnd"/>
      <w:r>
        <w:t xml:space="preserve"> </w:t>
      </w:r>
      <w:proofErr w:type="spellStart"/>
      <w:r>
        <w:t>σήµερα</w:t>
      </w:r>
      <w:proofErr w:type="spellEnd"/>
      <w:r>
        <w:t xml:space="preserve"> ισχύον </w:t>
      </w:r>
      <w:proofErr w:type="spellStart"/>
      <w:r>
        <w:t>νοµοθετικό</w:t>
      </w:r>
      <w:proofErr w:type="spellEnd"/>
      <w:r>
        <w:t xml:space="preserve"> καθεστώς.</w:t>
      </w:r>
    </w:p>
    <w:p w14:paraId="7BBA6ADC" w14:textId="6C05C9AB" w:rsidR="00D66097" w:rsidRDefault="00D66097" w:rsidP="00D66097">
      <w:r>
        <w:t>Τέλος, παρατηρείται ότι στην παράγραφο 3 του παρόντος άρθρου γίνεται</w:t>
      </w:r>
      <w:r w:rsidR="00EA44D9">
        <w:t xml:space="preserve"> </w:t>
      </w:r>
      <w:r>
        <w:t xml:space="preserve">αναφορά στην αναγκαστική απαλλοτρίωση που κηρύσσεται «για τους σκοπούς της παρ. 3». Η εν λόγω </w:t>
      </w:r>
      <w:proofErr w:type="spellStart"/>
      <w:r>
        <w:t>παραποµπή</w:t>
      </w:r>
      <w:proofErr w:type="spellEnd"/>
      <w:r>
        <w:t xml:space="preserve"> οφείλεται σε </w:t>
      </w:r>
      <w:proofErr w:type="spellStart"/>
      <w:r>
        <w:t>παραδροµή</w:t>
      </w:r>
      <w:proofErr w:type="spellEnd"/>
      <w:r>
        <w:t xml:space="preserve">, είναι </w:t>
      </w:r>
      <w:proofErr w:type="spellStart"/>
      <w:r>
        <w:t>εσφαλµένη</w:t>
      </w:r>
      <w:proofErr w:type="spellEnd"/>
      <w:r>
        <w:t>, και πρέπει να διορθωθεί.</w:t>
      </w:r>
    </w:p>
    <w:sectPr w:rsidR="00D660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97"/>
    <w:rsid w:val="002C28C8"/>
    <w:rsid w:val="004F4B64"/>
    <w:rsid w:val="0050723A"/>
    <w:rsid w:val="00737476"/>
    <w:rsid w:val="00837998"/>
    <w:rsid w:val="008B4F4D"/>
    <w:rsid w:val="00B00724"/>
    <w:rsid w:val="00D66097"/>
    <w:rsid w:val="00D94858"/>
    <w:rsid w:val="00EA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77722"/>
  <w15:chartTrackingRefBased/>
  <w15:docId w15:val="{FBF3A738-A29A-4398-BE55-8C9D1830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2209</Words>
  <Characters>11934</Characters>
  <Application>Microsoft Office Word</Application>
  <DocSecurity>0</DocSecurity>
  <Lines>99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</dc:creator>
  <cp:keywords/>
  <dc:description/>
  <cp:lastModifiedBy>Press</cp:lastModifiedBy>
  <cp:revision>2</cp:revision>
  <dcterms:created xsi:type="dcterms:W3CDTF">2023-03-22T09:12:00Z</dcterms:created>
  <dcterms:modified xsi:type="dcterms:W3CDTF">2023-03-22T09:12:00Z</dcterms:modified>
</cp:coreProperties>
</file>